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31501" w14:textId="77777777" w:rsidR="005F637F" w:rsidRDefault="005F637F" w:rsidP="005F637F">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4228AA3C" w14:textId="77777777" w:rsidR="005F637F" w:rsidRDefault="005F637F">
      <w:pPr>
        <w:spacing w:after="0"/>
        <w:jc w:val="center"/>
        <w:rPr>
          <w:rFonts w:ascii="Times New Roman" w:eastAsia="Times New Roman" w:hAnsi="Times New Roman" w:cs="Times New Roman"/>
          <w:sz w:val="28"/>
          <w:szCs w:val="28"/>
        </w:rPr>
      </w:pPr>
    </w:p>
    <w:p w14:paraId="5262E677" w14:textId="75C28301" w:rsidR="00284D7D" w:rsidRDefault="0000000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37304FA7" w14:textId="77777777" w:rsidR="00284D7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536C8D23" w14:textId="77777777" w:rsidR="00284D7D" w:rsidRDefault="00284D7D">
      <w:pPr>
        <w:ind w:firstLine="709"/>
        <w:jc w:val="both"/>
        <w:rPr>
          <w:rFonts w:ascii="Times New Roman" w:eastAsia="Times New Roman" w:hAnsi="Times New Roman" w:cs="Times New Roman"/>
          <w:sz w:val="28"/>
          <w:szCs w:val="28"/>
        </w:rPr>
      </w:pPr>
    </w:p>
    <w:p w14:paraId="066F5EE5" w14:textId="77777777" w:rsidR="00284D7D" w:rsidRDefault="00284D7D">
      <w:pPr>
        <w:ind w:firstLine="709"/>
        <w:jc w:val="both"/>
        <w:rPr>
          <w:rFonts w:ascii="Times New Roman" w:eastAsia="Times New Roman" w:hAnsi="Times New Roman" w:cs="Times New Roman"/>
          <w:sz w:val="28"/>
          <w:szCs w:val="28"/>
        </w:rPr>
      </w:pPr>
    </w:p>
    <w:p w14:paraId="79982F3C" w14:textId="77777777" w:rsidR="00284D7D" w:rsidRDefault="00284D7D">
      <w:pPr>
        <w:ind w:firstLine="709"/>
        <w:jc w:val="both"/>
        <w:rPr>
          <w:rFonts w:ascii="Times New Roman" w:eastAsia="Times New Roman" w:hAnsi="Times New Roman" w:cs="Times New Roman"/>
          <w:sz w:val="28"/>
          <w:szCs w:val="28"/>
        </w:rPr>
      </w:pPr>
    </w:p>
    <w:p w14:paraId="5E590BE7" w14:textId="77777777" w:rsidR="00284D7D" w:rsidRDefault="00284D7D">
      <w:pPr>
        <w:ind w:firstLine="709"/>
        <w:jc w:val="both"/>
        <w:rPr>
          <w:rFonts w:ascii="Times New Roman" w:eastAsia="Times New Roman" w:hAnsi="Times New Roman" w:cs="Times New Roman"/>
          <w:sz w:val="28"/>
          <w:szCs w:val="28"/>
        </w:rPr>
      </w:pPr>
    </w:p>
    <w:p w14:paraId="192A878B" w14:textId="77777777" w:rsidR="00284D7D" w:rsidRDefault="00284D7D">
      <w:pPr>
        <w:ind w:firstLine="709"/>
        <w:jc w:val="both"/>
        <w:rPr>
          <w:rFonts w:ascii="Times New Roman" w:eastAsia="Times New Roman" w:hAnsi="Times New Roman" w:cs="Times New Roman"/>
          <w:sz w:val="28"/>
          <w:szCs w:val="28"/>
        </w:rPr>
      </w:pPr>
    </w:p>
    <w:p w14:paraId="0F9EA52F" w14:textId="77777777" w:rsidR="00284D7D" w:rsidRDefault="00284D7D">
      <w:pPr>
        <w:ind w:firstLine="709"/>
        <w:jc w:val="both"/>
        <w:rPr>
          <w:rFonts w:ascii="Times New Roman" w:eastAsia="Times New Roman" w:hAnsi="Times New Roman" w:cs="Times New Roman"/>
          <w:sz w:val="28"/>
          <w:szCs w:val="28"/>
        </w:rPr>
      </w:pPr>
    </w:p>
    <w:p w14:paraId="5433ACB4" w14:textId="77777777" w:rsidR="00284D7D" w:rsidRDefault="00284D7D">
      <w:pPr>
        <w:ind w:firstLine="709"/>
        <w:jc w:val="both"/>
        <w:rPr>
          <w:rFonts w:ascii="Times New Roman" w:eastAsia="Times New Roman" w:hAnsi="Times New Roman" w:cs="Times New Roman"/>
          <w:sz w:val="24"/>
          <w:szCs w:val="24"/>
        </w:rPr>
      </w:pPr>
    </w:p>
    <w:p w14:paraId="015E1DC1" w14:textId="77777777" w:rsidR="000C39B4" w:rsidRDefault="000C39B4" w:rsidP="000C39B4">
      <w:pPr>
        <w:spacing w:before="240"/>
        <w:jc w:val="center"/>
        <w:rPr>
          <w:rFonts w:ascii="Times New Roman" w:hAnsi="Times New Roman" w:cs="Times New Roman"/>
          <w:b/>
          <w:sz w:val="36"/>
          <w:szCs w:val="36"/>
        </w:rPr>
      </w:pPr>
      <w:bookmarkStart w:id="0" w:name="_Hlk143880448"/>
      <w:r>
        <w:rPr>
          <w:rFonts w:ascii="Times New Roman" w:hAnsi="Times New Roman" w:cs="Times New Roman"/>
          <w:b/>
          <w:sz w:val="36"/>
          <w:szCs w:val="36"/>
        </w:rPr>
        <w:t>Рабочая программа общего образования</w:t>
      </w:r>
      <w:r>
        <w:rPr>
          <w:rFonts w:ascii="Times New Roman" w:hAnsi="Times New Roman" w:cs="Times New Roman"/>
          <w:b/>
          <w:sz w:val="36"/>
          <w:szCs w:val="36"/>
        </w:rPr>
        <w:br/>
        <w:t xml:space="preserve">обучающихся с умственной отсталостью </w:t>
      </w:r>
      <w:r>
        <w:rPr>
          <w:rFonts w:ascii="Times New Roman" w:hAnsi="Times New Roman" w:cs="Times New Roman"/>
          <w:b/>
          <w:sz w:val="36"/>
          <w:szCs w:val="36"/>
        </w:rPr>
        <w:br/>
        <w:t>(интеллектуальными нарушениями)</w:t>
      </w:r>
    </w:p>
    <w:p w14:paraId="12A825E5" w14:textId="77777777" w:rsidR="000C39B4" w:rsidRDefault="000C39B4" w:rsidP="000C39B4">
      <w:pPr>
        <w:spacing w:before="240" w:line="360" w:lineRule="auto"/>
        <w:jc w:val="center"/>
        <w:rPr>
          <w:rFonts w:ascii="Times New Roman" w:hAnsi="Times New Roman" w:cs="Times New Roman"/>
          <w:b/>
          <w:color w:val="000000"/>
          <w:sz w:val="32"/>
          <w:szCs w:val="32"/>
        </w:rPr>
      </w:pPr>
      <w:r>
        <w:rPr>
          <w:rFonts w:ascii="Times New Roman" w:hAnsi="Times New Roman" w:cs="Times New Roman"/>
          <w:b/>
          <w:sz w:val="32"/>
          <w:szCs w:val="32"/>
        </w:rPr>
        <w:t>вариант 1</w:t>
      </w:r>
    </w:p>
    <w:p w14:paraId="57C27F2F" w14:textId="61F604DF" w:rsidR="000C39B4" w:rsidRDefault="000C39B4" w:rsidP="000C39B4">
      <w:pPr>
        <w:spacing w:before="240" w:line="360" w:lineRule="auto"/>
        <w:jc w:val="center"/>
        <w:rPr>
          <w:rFonts w:ascii="Times New Roman" w:eastAsia="Times New Roman" w:hAnsi="Times New Roman" w:cs="Times New Roman"/>
          <w:b/>
          <w:sz w:val="36"/>
          <w:szCs w:val="36"/>
        </w:rPr>
      </w:pPr>
      <w:r>
        <w:rPr>
          <w:rFonts w:ascii="Times New Roman" w:hAnsi="Times New Roman" w:cs="Times New Roman"/>
          <w:b/>
          <w:sz w:val="36"/>
          <w:szCs w:val="36"/>
        </w:rPr>
        <w:t xml:space="preserve"> «</w:t>
      </w:r>
      <w:r>
        <w:rPr>
          <w:rFonts w:ascii="Times New Roman" w:hAnsi="Times New Roman" w:cs="Times New Roman"/>
          <w:b/>
          <w:sz w:val="36"/>
          <w:szCs w:val="36"/>
        </w:rPr>
        <w:t>Чтение</w:t>
      </w:r>
      <w:r>
        <w:rPr>
          <w:rFonts w:ascii="Times New Roman" w:hAnsi="Times New Roman" w:cs="Times New Roman"/>
          <w:b/>
          <w:sz w:val="36"/>
          <w:szCs w:val="36"/>
        </w:rPr>
        <w:t>»</w:t>
      </w:r>
    </w:p>
    <w:p w14:paraId="5B960DDE" w14:textId="60709205" w:rsidR="000C39B4" w:rsidRDefault="000C39B4" w:rsidP="000C39B4">
      <w:pPr>
        <w:spacing w:before="240" w:line="360" w:lineRule="auto"/>
        <w:jc w:val="center"/>
        <w:rPr>
          <w:rFonts w:ascii="Times New Roman" w:hAnsi="Times New Roman" w:cs="Times New Roman"/>
          <w:b/>
          <w:sz w:val="36"/>
          <w:szCs w:val="36"/>
        </w:rPr>
      </w:pPr>
      <w:r>
        <w:rPr>
          <w:rFonts w:ascii="Times New Roman" w:hAnsi="Times New Roman" w:cs="Times New Roman"/>
          <w:b/>
          <w:sz w:val="36"/>
          <w:szCs w:val="36"/>
        </w:rPr>
        <w:t xml:space="preserve">(для </w:t>
      </w:r>
      <w:r>
        <w:rPr>
          <w:rFonts w:ascii="Times New Roman" w:hAnsi="Times New Roman" w:cs="Times New Roman"/>
          <w:b/>
          <w:sz w:val="36"/>
          <w:szCs w:val="36"/>
        </w:rPr>
        <w:t>1</w:t>
      </w:r>
      <w:r>
        <w:rPr>
          <w:rFonts w:ascii="Times New Roman" w:hAnsi="Times New Roman" w:cs="Times New Roman"/>
          <w:b/>
          <w:sz w:val="36"/>
          <w:szCs w:val="36"/>
        </w:rPr>
        <w:t xml:space="preserve"> класса)</w:t>
      </w:r>
      <w:bookmarkEnd w:id="0"/>
    </w:p>
    <w:p w14:paraId="731F0C4C" w14:textId="77777777" w:rsidR="00284D7D" w:rsidRDefault="00284D7D">
      <w:pPr>
        <w:ind w:firstLine="709"/>
        <w:jc w:val="both"/>
        <w:rPr>
          <w:rFonts w:ascii="Times New Roman" w:eastAsia="Times New Roman" w:hAnsi="Times New Roman" w:cs="Times New Roman"/>
          <w:sz w:val="36"/>
          <w:szCs w:val="36"/>
        </w:rPr>
      </w:pPr>
    </w:p>
    <w:p w14:paraId="0927B686" w14:textId="77777777" w:rsidR="00284D7D" w:rsidRDefault="00284D7D">
      <w:pPr>
        <w:ind w:firstLine="709"/>
        <w:jc w:val="both"/>
        <w:rPr>
          <w:rFonts w:ascii="Times New Roman" w:eastAsia="Times New Roman" w:hAnsi="Times New Roman" w:cs="Times New Roman"/>
          <w:sz w:val="28"/>
          <w:szCs w:val="28"/>
        </w:rPr>
      </w:pPr>
    </w:p>
    <w:p w14:paraId="5391F058" w14:textId="77777777" w:rsidR="00284D7D" w:rsidRDefault="00284D7D">
      <w:pPr>
        <w:ind w:firstLine="709"/>
        <w:jc w:val="both"/>
        <w:rPr>
          <w:rFonts w:ascii="Times New Roman" w:eastAsia="Times New Roman" w:hAnsi="Times New Roman" w:cs="Times New Roman"/>
          <w:sz w:val="28"/>
          <w:szCs w:val="28"/>
        </w:rPr>
      </w:pPr>
    </w:p>
    <w:p w14:paraId="20BE4C9E" w14:textId="77777777" w:rsidR="00284D7D" w:rsidRDefault="00284D7D">
      <w:pPr>
        <w:ind w:firstLine="709"/>
        <w:jc w:val="both"/>
        <w:rPr>
          <w:rFonts w:ascii="Times New Roman" w:eastAsia="Times New Roman" w:hAnsi="Times New Roman" w:cs="Times New Roman"/>
          <w:sz w:val="28"/>
          <w:szCs w:val="28"/>
        </w:rPr>
      </w:pPr>
    </w:p>
    <w:p w14:paraId="3F8E0B69" w14:textId="77777777" w:rsidR="00284D7D"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p w14:paraId="475895F5" w14:textId="77777777" w:rsidR="00284D7D" w:rsidRDefault="00284D7D">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color w:val="366091"/>
          <w:sz w:val="24"/>
          <w:szCs w:val="24"/>
        </w:rPr>
      </w:pPr>
    </w:p>
    <w:sdt>
      <w:sdtPr>
        <w:id w:val="-1927871945"/>
        <w:docPartObj>
          <w:docPartGallery w:val="Table of Contents"/>
          <w:docPartUnique/>
        </w:docPartObj>
      </w:sdtPr>
      <w:sdtEndPr>
        <w:rPr>
          <w:rFonts w:ascii="Calibri" w:eastAsia="Calibri" w:hAnsi="Calibri" w:cs="Calibri"/>
          <w:b/>
          <w:bCs/>
          <w:color w:val="auto"/>
          <w:sz w:val="22"/>
          <w:szCs w:val="22"/>
        </w:rPr>
      </w:sdtEndPr>
      <w:sdtContent>
        <w:p w14:paraId="6C995E00" w14:textId="32F55372" w:rsidR="005C2274" w:rsidRPr="005C2274" w:rsidRDefault="005C2274" w:rsidP="005C2274">
          <w:pPr>
            <w:pStyle w:val="af1"/>
            <w:jc w:val="center"/>
            <w:rPr>
              <w:rFonts w:ascii="Times New Roman" w:hAnsi="Times New Roman" w:cs="Times New Roman"/>
              <w:b/>
              <w:bCs/>
              <w:color w:val="auto"/>
              <w:sz w:val="28"/>
              <w:szCs w:val="28"/>
            </w:rPr>
          </w:pPr>
          <w:r w:rsidRPr="005C2274">
            <w:rPr>
              <w:rFonts w:ascii="Times New Roman" w:hAnsi="Times New Roman" w:cs="Times New Roman"/>
              <w:b/>
              <w:bCs/>
              <w:color w:val="auto"/>
              <w:sz w:val="28"/>
              <w:szCs w:val="28"/>
            </w:rPr>
            <w:t>ОГЛАВЛЕНИЕ</w:t>
          </w:r>
        </w:p>
        <w:p w14:paraId="7F6FDB50" w14:textId="77777777" w:rsidR="005C2274" w:rsidRPr="005C2274" w:rsidRDefault="005C2274" w:rsidP="005C2274"/>
        <w:p w14:paraId="69716BB1" w14:textId="1D6AC839" w:rsidR="005C2274" w:rsidRPr="005C2274" w:rsidRDefault="005C2274" w:rsidP="005C2274">
          <w:pPr>
            <w:pStyle w:val="10"/>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38683" w:history="1">
            <w:r w:rsidRPr="005C2274">
              <w:rPr>
                <w:rStyle w:val="ad"/>
                <w:rFonts w:ascii="Times New Roman" w:eastAsia="Times New Roman" w:hAnsi="Times New Roman"/>
                <w:noProof/>
                <w:sz w:val="28"/>
                <w:szCs w:val="28"/>
              </w:rPr>
              <w:t>I.</w:t>
            </w:r>
            <w:r w:rsidRPr="005C2274">
              <w:rPr>
                <w:rFonts w:ascii="Times New Roman" w:eastAsiaTheme="minorEastAsia" w:hAnsi="Times New Roman" w:cs="Times New Roman"/>
                <w:noProof/>
                <w:kern w:val="2"/>
                <w:sz w:val="28"/>
                <w:szCs w:val="28"/>
                <w14:ligatures w14:val="standardContextual"/>
              </w:rPr>
              <w:tab/>
            </w:r>
            <w:r w:rsidRPr="005C2274">
              <w:rPr>
                <w:rStyle w:val="ad"/>
                <w:rFonts w:ascii="Times New Roman" w:eastAsia="Times New Roman" w:hAnsi="Times New Roman"/>
                <w:noProof/>
                <w:sz w:val="28"/>
                <w:szCs w:val="28"/>
              </w:rPr>
              <w:t>ПОЯСНИТЕЛЬНАЯ ЗАПИСКА</w:t>
            </w:r>
            <w:r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Pr="005C2274">
              <w:rPr>
                <w:rFonts w:ascii="Times New Roman" w:hAnsi="Times New Roman" w:cs="Times New Roman"/>
                <w:noProof/>
                <w:webHidden/>
                <w:sz w:val="28"/>
                <w:szCs w:val="28"/>
              </w:rPr>
              <w:instrText xml:space="preserve"> PAGEREF _Toc144138683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Pr="005C2274">
              <w:rPr>
                <w:rFonts w:ascii="Times New Roman" w:hAnsi="Times New Roman" w:cs="Times New Roman"/>
                <w:noProof/>
                <w:webHidden/>
                <w:sz w:val="28"/>
                <w:szCs w:val="28"/>
              </w:rPr>
              <w:t>3</w:t>
            </w:r>
            <w:r w:rsidRPr="005C2274">
              <w:rPr>
                <w:rFonts w:ascii="Times New Roman" w:hAnsi="Times New Roman" w:cs="Times New Roman"/>
                <w:noProof/>
                <w:webHidden/>
                <w:sz w:val="28"/>
                <w:szCs w:val="28"/>
              </w:rPr>
              <w:fldChar w:fldCharType="end"/>
            </w:r>
          </w:hyperlink>
        </w:p>
        <w:p w14:paraId="3F3D6368" w14:textId="5457B622" w:rsidR="005C2274" w:rsidRPr="005C2274" w:rsidRDefault="005C2274" w:rsidP="005C2274">
          <w:pPr>
            <w:pStyle w:val="10"/>
            <w:spacing w:line="360" w:lineRule="auto"/>
            <w:rPr>
              <w:rFonts w:ascii="Times New Roman" w:eastAsiaTheme="minorEastAsia" w:hAnsi="Times New Roman" w:cs="Times New Roman"/>
              <w:noProof/>
              <w:kern w:val="2"/>
              <w:sz w:val="28"/>
              <w:szCs w:val="28"/>
              <w14:ligatures w14:val="standardContextual"/>
            </w:rPr>
          </w:pPr>
          <w:hyperlink w:anchor="_Toc144138684" w:history="1">
            <w:r w:rsidRPr="005C2274">
              <w:rPr>
                <w:rStyle w:val="ad"/>
                <w:rFonts w:ascii="Times New Roman" w:eastAsia="Times New Roman" w:hAnsi="Times New Roman"/>
                <w:noProof/>
                <w:sz w:val="28"/>
                <w:szCs w:val="28"/>
              </w:rPr>
              <w:t>II.</w:t>
            </w:r>
            <w:r w:rsidRPr="005C2274">
              <w:rPr>
                <w:rFonts w:ascii="Times New Roman" w:eastAsiaTheme="minorEastAsia" w:hAnsi="Times New Roman" w:cs="Times New Roman"/>
                <w:noProof/>
                <w:kern w:val="2"/>
                <w:sz w:val="28"/>
                <w:szCs w:val="28"/>
                <w14:ligatures w14:val="standardContextual"/>
              </w:rPr>
              <w:tab/>
            </w:r>
            <w:r w:rsidRPr="005C2274">
              <w:rPr>
                <w:rStyle w:val="ad"/>
                <w:rFonts w:ascii="Times New Roman" w:eastAsia="Times New Roman" w:hAnsi="Times New Roman"/>
                <w:noProof/>
                <w:sz w:val="28"/>
                <w:szCs w:val="28"/>
              </w:rPr>
              <w:t>СОДЕРЖАНИЕ ОБУЧЕНИЯ</w:t>
            </w:r>
            <w:r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Pr="005C2274">
              <w:rPr>
                <w:rFonts w:ascii="Times New Roman" w:hAnsi="Times New Roman" w:cs="Times New Roman"/>
                <w:noProof/>
                <w:webHidden/>
                <w:sz w:val="28"/>
                <w:szCs w:val="28"/>
              </w:rPr>
              <w:instrText xml:space="preserve"> PAGEREF _Toc144138684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Pr="005C2274">
              <w:rPr>
                <w:rFonts w:ascii="Times New Roman" w:hAnsi="Times New Roman" w:cs="Times New Roman"/>
                <w:noProof/>
                <w:webHidden/>
                <w:sz w:val="28"/>
                <w:szCs w:val="28"/>
              </w:rPr>
              <w:t>5</w:t>
            </w:r>
            <w:r w:rsidRPr="005C2274">
              <w:rPr>
                <w:rFonts w:ascii="Times New Roman" w:hAnsi="Times New Roman" w:cs="Times New Roman"/>
                <w:noProof/>
                <w:webHidden/>
                <w:sz w:val="28"/>
                <w:szCs w:val="28"/>
              </w:rPr>
              <w:fldChar w:fldCharType="end"/>
            </w:r>
          </w:hyperlink>
        </w:p>
        <w:p w14:paraId="311B5B28" w14:textId="6AFDC419" w:rsidR="005C2274" w:rsidRPr="005C2274" w:rsidRDefault="005C2274" w:rsidP="005C227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38685" w:history="1">
            <w:r w:rsidRPr="005C2274">
              <w:rPr>
                <w:rStyle w:val="ad"/>
                <w:rFonts w:ascii="Times New Roman" w:hAnsi="Times New Roman"/>
                <w:noProof/>
                <w:sz w:val="28"/>
                <w:szCs w:val="28"/>
              </w:rPr>
              <w:t>III.</w:t>
            </w:r>
            <w:r w:rsidRPr="005C2274">
              <w:rPr>
                <w:rFonts w:ascii="Times New Roman" w:eastAsiaTheme="minorEastAsia" w:hAnsi="Times New Roman" w:cs="Times New Roman"/>
                <w:noProof/>
                <w:kern w:val="2"/>
                <w:sz w:val="28"/>
                <w:szCs w:val="28"/>
                <w14:ligatures w14:val="standardContextual"/>
              </w:rPr>
              <w:tab/>
            </w:r>
            <w:r w:rsidRPr="005C2274">
              <w:rPr>
                <w:rStyle w:val="ad"/>
                <w:rFonts w:ascii="Times New Roman" w:hAnsi="Times New Roman"/>
                <w:noProof/>
                <w:sz w:val="28"/>
                <w:szCs w:val="28"/>
              </w:rPr>
              <w:t>ПЛАНИРУЕМЫЕ РЕЗУЛЬТАТЫ</w:t>
            </w:r>
            <w:r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Pr="005C2274">
              <w:rPr>
                <w:rFonts w:ascii="Times New Roman" w:hAnsi="Times New Roman" w:cs="Times New Roman"/>
                <w:noProof/>
                <w:webHidden/>
                <w:sz w:val="28"/>
                <w:szCs w:val="28"/>
              </w:rPr>
              <w:instrText xml:space="preserve"> PAGEREF _Toc144138685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Pr="005C2274">
              <w:rPr>
                <w:rFonts w:ascii="Times New Roman" w:hAnsi="Times New Roman" w:cs="Times New Roman"/>
                <w:noProof/>
                <w:webHidden/>
                <w:sz w:val="28"/>
                <w:szCs w:val="28"/>
              </w:rPr>
              <w:t>7</w:t>
            </w:r>
            <w:r w:rsidRPr="005C2274">
              <w:rPr>
                <w:rFonts w:ascii="Times New Roman" w:hAnsi="Times New Roman" w:cs="Times New Roman"/>
                <w:noProof/>
                <w:webHidden/>
                <w:sz w:val="28"/>
                <w:szCs w:val="28"/>
              </w:rPr>
              <w:fldChar w:fldCharType="end"/>
            </w:r>
          </w:hyperlink>
        </w:p>
        <w:p w14:paraId="0184E739" w14:textId="645133E3" w:rsidR="005C2274" w:rsidRPr="005C2274" w:rsidRDefault="005C2274" w:rsidP="005C2274">
          <w:pPr>
            <w:pStyle w:val="10"/>
            <w:spacing w:line="360" w:lineRule="auto"/>
            <w:rPr>
              <w:rFonts w:ascii="Times New Roman" w:eastAsiaTheme="minorEastAsia" w:hAnsi="Times New Roman" w:cs="Times New Roman"/>
              <w:noProof/>
              <w:kern w:val="2"/>
              <w:sz w:val="28"/>
              <w:szCs w:val="28"/>
              <w14:ligatures w14:val="standardContextual"/>
            </w:rPr>
          </w:pPr>
          <w:hyperlink w:anchor="_Toc144138686" w:history="1">
            <w:r w:rsidRPr="005C2274">
              <w:rPr>
                <w:rStyle w:val="ad"/>
                <w:rFonts w:ascii="Times New Roman" w:eastAsia="Times New Roman" w:hAnsi="Times New Roman"/>
                <w:noProof/>
                <w:sz w:val="28"/>
                <w:szCs w:val="28"/>
              </w:rPr>
              <w:t>IV.</w:t>
            </w:r>
            <w:r w:rsidRPr="005C2274">
              <w:rPr>
                <w:rFonts w:ascii="Times New Roman" w:eastAsiaTheme="minorEastAsia" w:hAnsi="Times New Roman" w:cs="Times New Roman"/>
                <w:noProof/>
                <w:kern w:val="2"/>
                <w:sz w:val="28"/>
                <w:szCs w:val="28"/>
                <w14:ligatures w14:val="standardContextual"/>
              </w:rPr>
              <w:tab/>
            </w:r>
            <w:r w:rsidRPr="005C2274">
              <w:rPr>
                <w:rStyle w:val="ad"/>
                <w:rFonts w:ascii="Times New Roman" w:eastAsia="Times New Roman" w:hAnsi="Times New Roman"/>
                <w:noProof/>
                <w:sz w:val="28"/>
                <w:szCs w:val="28"/>
              </w:rPr>
              <w:t>ТЕМАТИЧЕСКОЕ ПЛАНИРОВАНИЕ</w:t>
            </w:r>
            <w:r w:rsidRPr="005C2274">
              <w:rPr>
                <w:rFonts w:ascii="Times New Roman" w:hAnsi="Times New Roman" w:cs="Times New Roman"/>
                <w:noProof/>
                <w:webHidden/>
                <w:sz w:val="28"/>
                <w:szCs w:val="28"/>
              </w:rPr>
              <w:tab/>
            </w:r>
            <w:r w:rsidRPr="005C2274">
              <w:rPr>
                <w:rFonts w:ascii="Times New Roman" w:hAnsi="Times New Roman" w:cs="Times New Roman"/>
                <w:noProof/>
                <w:webHidden/>
                <w:sz w:val="28"/>
                <w:szCs w:val="28"/>
              </w:rPr>
              <w:fldChar w:fldCharType="begin"/>
            </w:r>
            <w:r w:rsidRPr="005C2274">
              <w:rPr>
                <w:rFonts w:ascii="Times New Roman" w:hAnsi="Times New Roman" w:cs="Times New Roman"/>
                <w:noProof/>
                <w:webHidden/>
                <w:sz w:val="28"/>
                <w:szCs w:val="28"/>
              </w:rPr>
              <w:instrText xml:space="preserve"> PAGEREF _Toc144138686 \h </w:instrText>
            </w:r>
            <w:r w:rsidRPr="005C2274">
              <w:rPr>
                <w:rFonts w:ascii="Times New Roman" w:hAnsi="Times New Roman" w:cs="Times New Roman"/>
                <w:noProof/>
                <w:webHidden/>
                <w:sz w:val="28"/>
                <w:szCs w:val="28"/>
              </w:rPr>
            </w:r>
            <w:r w:rsidRPr="005C2274">
              <w:rPr>
                <w:rFonts w:ascii="Times New Roman" w:hAnsi="Times New Roman" w:cs="Times New Roman"/>
                <w:noProof/>
                <w:webHidden/>
                <w:sz w:val="28"/>
                <w:szCs w:val="28"/>
              </w:rPr>
              <w:fldChar w:fldCharType="separate"/>
            </w:r>
            <w:r w:rsidRPr="005C2274">
              <w:rPr>
                <w:rFonts w:ascii="Times New Roman" w:hAnsi="Times New Roman" w:cs="Times New Roman"/>
                <w:noProof/>
                <w:webHidden/>
                <w:sz w:val="28"/>
                <w:szCs w:val="28"/>
              </w:rPr>
              <w:t>11</w:t>
            </w:r>
            <w:r w:rsidRPr="005C2274">
              <w:rPr>
                <w:rFonts w:ascii="Times New Roman" w:hAnsi="Times New Roman" w:cs="Times New Roman"/>
                <w:noProof/>
                <w:webHidden/>
                <w:sz w:val="28"/>
                <w:szCs w:val="28"/>
              </w:rPr>
              <w:fldChar w:fldCharType="end"/>
            </w:r>
          </w:hyperlink>
        </w:p>
        <w:p w14:paraId="52B8126C" w14:textId="1A407E56" w:rsidR="005C2274" w:rsidRDefault="005C2274">
          <w:r>
            <w:rPr>
              <w:b/>
              <w:bCs/>
            </w:rPr>
            <w:fldChar w:fldCharType="end"/>
          </w:r>
        </w:p>
      </w:sdtContent>
    </w:sdt>
    <w:p w14:paraId="6DC8BC60" w14:textId="2B685B21" w:rsidR="00261A46" w:rsidRDefault="00261A46">
      <w:pPr>
        <w:keepNext/>
        <w:keepLines/>
        <w:pBdr>
          <w:top w:val="nil"/>
          <w:left w:val="nil"/>
          <w:bottom w:val="nil"/>
          <w:right w:val="nil"/>
          <w:between w:val="nil"/>
        </w:pBdr>
        <w:spacing w:before="240" w:after="0" w:line="259"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14:paraId="19005A68" w14:textId="77777777" w:rsidR="00284D7D" w:rsidRDefault="00000000" w:rsidP="0066156F">
      <w:pPr>
        <w:pStyle w:val="1"/>
        <w:numPr>
          <w:ilvl w:val="0"/>
          <w:numId w:val="7"/>
        </w:numPr>
        <w:jc w:val="center"/>
        <w:rPr>
          <w:rFonts w:ascii="Times New Roman" w:eastAsia="Times New Roman" w:hAnsi="Times New Roman" w:cs="Times New Roman"/>
          <w:sz w:val="28"/>
          <w:szCs w:val="28"/>
        </w:rPr>
      </w:pPr>
      <w:bookmarkStart w:id="1" w:name="_Toc144138683"/>
      <w:r>
        <w:rPr>
          <w:rFonts w:ascii="Times New Roman" w:eastAsia="Times New Roman" w:hAnsi="Times New Roman" w:cs="Times New Roman"/>
          <w:sz w:val="28"/>
          <w:szCs w:val="28"/>
        </w:rPr>
        <w:lastRenderedPageBreak/>
        <w:t>ПОЯСНИТЕЛЬНАЯ ЗАПИСКА</w:t>
      </w:r>
      <w:bookmarkEnd w:id="1"/>
    </w:p>
    <w:p w14:paraId="3D990779" w14:textId="77777777" w:rsidR="00284D7D" w:rsidRDefault="00284D7D">
      <w:pPr>
        <w:spacing w:after="0"/>
        <w:jc w:val="center"/>
        <w:rPr>
          <w:rFonts w:ascii="Times New Roman" w:eastAsia="Times New Roman" w:hAnsi="Times New Roman" w:cs="Times New Roman"/>
          <w:b/>
          <w:sz w:val="24"/>
          <w:szCs w:val="24"/>
        </w:rPr>
      </w:pPr>
    </w:p>
    <w:p w14:paraId="32C06F92" w14:textId="77777777" w:rsidR="00284D7D" w:rsidRDefault="00000000">
      <w:pPr>
        <w:spacing w:after="0" w:line="360" w:lineRule="auto"/>
        <w:ind w:firstLine="550"/>
        <w:jc w:val="both"/>
        <w:rPr>
          <w:rFonts w:ascii="Times New Roman" w:eastAsia="Times New Roman" w:hAnsi="Times New Roman" w:cs="Times New Roman"/>
          <w:color w:val="000000"/>
          <w:sz w:val="28"/>
          <w:szCs w:val="28"/>
          <w:highlight w:val="white"/>
        </w:rPr>
      </w:pPr>
      <w:bookmarkStart w:id="2" w:name="_heading=h.30j0zll" w:colFirst="0" w:colLast="0"/>
      <w:bookmarkEnd w:id="2"/>
      <w:r>
        <w:rPr>
          <w:rFonts w:ascii="Times New Roman" w:eastAsia="Times New Roman" w:hAnsi="Times New Roman" w:cs="Times New Roman"/>
          <w:color w:val="000000"/>
          <w:sz w:val="28"/>
          <w:szCs w:val="28"/>
          <w:highlight w:val="white"/>
        </w:rPr>
        <w:t>Рабочая программа по учебному предмету «Чтение»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утверждена приказом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color w:val="000000"/>
          <w:sz w:val="28"/>
          <w:szCs w:val="28"/>
          <w:highlight w:val="white"/>
        </w:rPr>
        <w:t xml:space="preserve"> ) 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1B84F9E0" w14:textId="77777777" w:rsidR="00284D7D" w:rsidRDefault="00000000">
      <w:pPr>
        <w:tabs>
          <w:tab w:val="left" w:pos="0"/>
        </w:tabs>
        <w:spacing w:after="0" w:line="360" w:lineRule="auto"/>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ab/>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r>
        <w:rPr>
          <w:rFonts w:ascii="Times New Roman" w:eastAsia="Times New Roman" w:hAnsi="Times New Roman" w:cs="Times New Roman"/>
          <w:sz w:val="28"/>
          <w:szCs w:val="28"/>
        </w:rPr>
        <w:t xml:space="preserve">   </w:t>
      </w:r>
    </w:p>
    <w:p w14:paraId="5772C4F0" w14:textId="77777777" w:rsidR="00284D7D" w:rsidRDefault="00000000">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Учебный предмет</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Чтение»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«Чтение» в 1 классе рассчитана на 33 учебные недели и составляет 99 часов в год (3 часа в неделю).</w:t>
      </w:r>
    </w:p>
    <w:p w14:paraId="68FA1EBA" w14:textId="77777777" w:rsidR="00284D7D" w:rsidRDefault="00000000">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«Чтение».</w:t>
      </w:r>
    </w:p>
    <w:p w14:paraId="5E79A2DB" w14:textId="77777777" w:rsidR="00284D7D" w:rsidRDefault="00000000">
      <w:pPr>
        <w:spacing w:after="0" w:line="360" w:lineRule="auto"/>
        <w:ind w:right="11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учить правильному чтению слов, предложений и текстов по слогам.</w:t>
      </w:r>
    </w:p>
    <w:p w14:paraId="7B698ADD" w14:textId="77777777" w:rsidR="00284D7D" w:rsidRDefault="00000000">
      <w:pPr>
        <w:spacing w:after="0" w:line="36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1B01424A" w14:textId="77777777" w:rsidR="00284D7D" w:rsidRDefault="00000000">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воспитание у обучающихся интереса к чтению;</w:t>
      </w:r>
    </w:p>
    <w:p w14:paraId="1A58CA0E" w14:textId="77777777" w:rsidR="00284D7D" w:rsidRDefault="00000000">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формирование техники чтения: правильного и выразительного чтения, обеспечение постепенного перехода от </w:t>
      </w:r>
      <w:proofErr w:type="spellStart"/>
      <w:r>
        <w:rPr>
          <w:rFonts w:ascii="Times New Roman" w:eastAsia="Times New Roman" w:hAnsi="Times New Roman" w:cs="Times New Roman"/>
          <w:color w:val="000000"/>
          <w:sz w:val="28"/>
          <w:szCs w:val="28"/>
        </w:rPr>
        <w:t>послогового</w:t>
      </w:r>
      <w:proofErr w:type="spellEnd"/>
      <w:r>
        <w:rPr>
          <w:rFonts w:ascii="Times New Roman" w:eastAsia="Times New Roman" w:hAnsi="Times New Roman" w:cs="Times New Roman"/>
          <w:color w:val="000000"/>
          <w:sz w:val="28"/>
          <w:szCs w:val="28"/>
        </w:rPr>
        <w:t xml:space="preserve"> чтения к чтению целым словом;</w:t>
      </w:r>
    </w:p>
    <w:p w14:paraId="5B4C4543" w14:textId="77777777" w:rsidR="00284D7D" w:rsidRDefault="00000000">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формирование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14:paraId="180A14CD" w14:textId="77777777" w:rsidR="00284D7D" w:rsidRDefault="00000000">
      <w:pPr>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 обучающихся умения общаться на уроке чтения: отвечать на вопросы педагогического работника, спрашивать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14:paraId="55CCC0CE" w14:textId="77777777" w:rsidR="00284D7D"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«Чтение» в 1 классе определяет следующие задачи:</w:t>
      </w:r>
    </w:p>
    <w:p w14:paraId="2B0D91DA" w14:textId="77777777" w:rsidR="00284D7D" w:rsidRDefault="00000000">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дифференцировать неречевые и речевые звуки;</w:t>
      </w:r>
    </w:p>
    <w:p w14:paraId="42A12B11" w14:textId="77777777" w:rsidR="00284D7D" w:rsidRDefault="00000000">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работать с языковыми единицами (буква, слово, предложение);</w:t>
      </w:r>
    </w:p>
    <w:p w14:paraId="3BFE00F8" w14:textId="77777777" w:rsidR="00284D7D" w:rsidRDefault="00000000">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работать с условно-графическим изображением слова, предложения;</w:t>
      </w:r>
    </w:p>
    <w:p w14:paraId="1A78031C" w14:textId="77777777" w:rsidR="00284D7D" w:rsidRDefault="00000000">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классифицировать и объединять заданные слова по значению, исключать лишний предмет;</w:t>
      </w:r>
    </w:p>
    <w:p w14:paraId="091C1AEC" w14:textId="77777777" w:rsidR="00284D7D" w:rsidRDefault="00000000">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слушать вопрос, понимать его, отвечать на поставленный вопрос;</w:t>
      </w:r>
    </w:p>
    <w:p w14:paraId="164189BB" w14:textId="77777777" w:rsidR="00284D7D" w:rsidRDefault="00000000">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пересказывать сюжет известной сказки по данному рисунку;</w:t>
      </w:r>
    </w:p>
    <w:p w14:paraId="6B4D9509" w14:textId="77777777" w:rsidR="00284D7D" w:rsidRDefault="00000000">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формирование умения читать по слогам слова, предложения и короткие тексты;</w:t>
      </w:r>
    </w:p>
    <w:p w14:paraId="1A5B6CC3" w14:textId="77777777" w:rsidR="00284D7D" w:rsidRPr="0066156F" w:rsidRDefault="00000000">
      <w:pPr>
        <w:numPr>
          <w:ilvl w:val="0"/>
          <w:numId w:val="2"/>
        </w:numPr>
        <w:pBdr>
          <w:top w:val="nil"/>
          <w:left w:val="nil"/>
          <w:bottom w:val="nil"/>
          <w:right w:val="nil"/>
          <w:between w:val="nil"/>
        </w:pBd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развитие умения соблюдать в устной речи интонацию конца предложений.</w:t>
      </w:r>
    </w:p>
    <w:p w14:paraId="2D85C01F" w14:textId="77777777" w:rsidR="00085EA7" w:rsidRDefault="00085EA7" w:rsidP="0066156F">
      <w:pPr>
        <w:pStyle w:val="a4"/>
        <w:spacing w:line="276" w:lineRule="auto"/>
        <w:ind w:left="360"/>
        <w:jc w:val="center"/>
        <w:rPr>
          <w:rFonts w:ascii="Times New Roman" w:hAnsi="Times New Roman" w:cs="Times New Roman"/>
          <w:b/>
          <w:sz w:val="28"/>
          <w:szCs w:val="28"/>
        </w:rPr>
      </w:pPr>
      <w:bookmarkStart w:id="3" w:name="_Hlk138962750"/>
      <w:bookmarkStart w:id="4" w:name="_Hlk138961499"/>
      <w:r>
        <w:rPr>
          <w:rFonts w:ascii="Times New Roman" w:hAnsi="Times New Roman" w:cs="Times New Roman"/>
          <w:b/>
          <w:sz w:val="28"/>
          <w:szCs w:val="28"/>
        </w:rPr>
        <w:br w:type="page"/>
      </w:r>
    </w:p>
    <w:p w14:paraId="13D2D2DC" w14:textId="77777777" w:rsidR="00284D7D" w:rsidRDefault="00000000" w:rsidP="00DE661E">
      <w:pPr>
        <w:pStyle w:val="1"/>
        <w:numPr>
          <w:ilvl w:val="0"/>
          <w:numId w:val="3"/>
        </w:numPr>
        <w:spacing w:before="0" w:after="0"/>
        <w:jc w:val="center"/>
        <w:rPr>
          <w:rFonts w:ascii="Times New Roman" w:eastAsia="Times New Roman" w:hAnsi="Times New Roman" w:cs="Times New Roman"/>
          <w:sz w:val="28"/>
          <w:szCs w:val="28"/>
        </w:rPr>
      </w:pPr>
      <w:bookmarkStart w:id="5" w:name="_Toc144138684"/>
      <w:bookmarkEnd w:id="3"/>
      <w:bookmarkEnd w:id="4"/>
      <w:r>
        <w:rPr>
          <w:rFonts w:ascii="Times New Roman" w:eastAsia="Times New Roman" w:hAnsi="Times New Roman" w:cs="Times New Roman"/>
          <w:sz w:val="28"/>
          <w:szCs w:val="28"/>
        </w:rPr>
        <w:lastRenderedPageBreak/>
        <w:t>СОДЕРЖАНИЕ ОБУЧЕНИЯ</w:t>
      </w:r>
      <w:bookmarkEnd w:id="5"/>
    </w:p>
    <w:p w14:paraId="19F00609" w14:textId="77777777" w:rsidR="00284D7D" w:rsidRDefault="00284D7D">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16"/>
          <w:szCs w:val="16"/>
        </w:rPr>
      </w:pPr>
    </w:p>
    <w:p w14:paraId="28243F05" w14:textId="77777777" w:rsidR="00284D7D" w:rsidRDefault="00000000">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Содержание учебного предмета «Чтение» в 1 классе включает в себя </w:t>
      </w:r>
      <w:proofErr w:type="spellStart"/>
      <w:r>
        <w:rPr>
          <w:rFonts w:ascii="Times New Roman" w:eastAsia="Times New Roman" w:hAnsi="Times New Roman" w:cs="Times New Roman"/>
          <w:color w:val="000000"/>
          <w:sz w:val="28"/>
          <w:szCs w:val="28"/>
        </w:rPr>
        <w:t>добукварный</w:t>
      </w:r>
      <w:proofErr w:type="spellEnd"/>
      <w:r>
        <w:rPr>
          <w:rFonts w:ascii="Times New Roman" w:eastAsia="Times New Roman" w:hAnsi="Times New Roman" w:cs="Times New Roman"/>
          <w:color w:val="000000"/>
          <w:sz w:val="28"/>
          <w:szCs w:val="28"/>
        </w:rPr>
        <w:t xml:space="preserve"> и букварный периоды.</w:t>
      </w:r>
    </w:p>
    <w:p w14:paraId="11925BB1" w14:textId="77777777" w:rsidR="00284D7D" w:rsidRDefault="00000000">
      <w:pPr>
        <w:pBdr>
          <w:top w:val="nil"/>
          <w:left w:val="nil"/>
          <w:bottom w:val="nil"/>
          <w:right w:val="nil"/>
          <w:between w:val="nil"/>
        </w:pBdr>
        <w:spacing w:after="0" w:line="360" w:lineRule="auto"/>
        <w:ind w:firstLine="708"/>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Добукварный</w:t>
      </w:r>
      <w:proofErr w:type="spellEnd"/>
      <w:r>
        <w:rPr>
          <w:rFonts w:ascii="Times New Roman" w:eastAsia="Times New Roman" w:hAnsi="Times New Roman" w:cs="Times New Roman"/>
          <w:color w:val="000000"/>
          <w:sz w:val="28"/>
          <w:szCs w:val="28"/>
        </w:rPr>
        <w:t xml:space="preserve"> период. В этот период начинается работа по формированию у обучающихся </w:t>
      </w:r>
      <w:proofErr w:type="spellStart"/>
      <w:r>
        <w:rPr>
          <w:rFonts w:ascii="Times New Roman" w:eastAsia="Times New Roman" w:hAnsi="Times New Roman" w:cs="Times New Roman"/>
          <w:color w:val="000000"/>
          <w:sz w:val="28"/>
          <w:szCs w:val="28"/>
        </w:rPr>
        <w:t>общеречевых</w:t>
      </w:r>
      <w:proofErr w:type="spellEnd"/>
      <w:r>
        <w:rPr>
          <w:rFonts w:ascii="Times New Roman" w:eastAsia="Times New Roman" w:hAnsi="Times New Roman" w:cs="Times New Roman"/>
          <w:color w:val="000000"/>
          <w:sz w:val="28"/>
          <w:szCs w:val="28"/>
        </w:rPr>
        <w:t xml:space="preserve">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14:paraId="36D4439B" w14:textId="77777777" w:rsidR="00284D7D" w:rsidRDefault="0000000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Букварный период.  В этот период у обучающихся формируется звуко-буквенный анализ и синтез как основа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w:t>
      </w:r>
      <w:r>
        <w:rPr>
          <w:rFonts w:ascii="Times New Roman" w:eastAsia="Times New Roman" w:hAnsi="Times New Roman" w:cs="Times New Roman"/>
          <w:color w:val="000000"/>
          <w:sz w:val="28"/>
          <w:szCs w:val="28"/>
        </w:rPr>
        <w:lastRenderedPageBreak/>
        <w:t xml:space="preserve">состава буквы (элементов и их расположения), сравнение с другими, ранее изученными буквами. Важным моментом является соотнесение звука и буквы. Слияние звуков в слоги и чтение слоговых структур осуществляется постепенно. Сначала читаются слоги-слова (ау, </w:t>
      </w:r>
      <w:proofErr w:type="spellStart"/>
      <w:r>
        <w:rPr>
          <w:rFonts w:ascii="Times New Roman" w:eastAsia="Times New Roman" w:hAnsi="Times New Roman" w:cs="Times New Roman"/>
          <w:color w:val="000000"/>
          <w:sz w:val="28"/>
          <w:szCs w:val="28"/>
        </w:rPr>
        <w:t>уа</w:t>
      </w:r>
      <w:proofErr w:type="spellEnd"/>
      <w:r>
        <w:rPr>
          <w:rFonts w:ascii="Times New Roman" w:eastAsia="Times New Roman" w:hAnsi="Times New Roman" w:cs="Times New Roman"/>
          <w:color w:val="000000"/>
          <w:sz w:val="28"/>
          <w:szCs w:val="28"/>
        </w:rPr>
        <w:t>), затем обратные слоги (</w:t>
      </w:r>
      <w:proofErr w:type="spellStart"/>
      <w:r>
        <w:rPr>
          <w:rFonts w:ascii="Times New Roman" w:eastAsia="Times New Roman" w:hAnsi="Times New Roman" w:cs="Times New Roman"/>
          <w:color w:val="000000"/>
          <w:sz w:val="28"/>
          <w:szCs w:val="28"/>
        </w:rPr>
        <w:t>ам</w:t>
      </w:r>
      <w:proofErr w:type="spellEnd"/>
      <w:r>
        <w:rPr>
          <w:rFonts w:ascii="Times New Roman" w:eastAsia="Times New Roman" w:hAnsi="Times New Roman" w:cs="Times New Roman"/>
          <w:color w:val="000000"/>
          <w:sz w:val="28"/>
          <w:szCs w:val="28"/>
        </w:rPr>
        <w:t>, ум), после этого прямые слоги (</w:t>
      </w:r>
      <w:proofErr w:type="spellStart"/>
      <w:r>
        <w:rPr>
          <w:rFonts w:ascii="Times New Roman" w:eastAsia="Times New Roman" w:hAnsi="Times New Roman" w:cs="Times New Roman"/>
          <w:color w:val="000000"/>
          <w:sz w:val="28"/>
          <w:szCs w:val="28"/>
        </w:rPr>
        <w:t>ма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му</w:t>
      </w:r>
      <w:proofErr w:type="spellEnd"/>
      <w:r>
        <w:rPr>
          <w:rFonts w:ascii="Times New Roman" w:eastAsia="Times New Roman" w:hAnsi="Times New Roman" w:cs="Times New Roman"/>
          <w:color w:val="000000"/>
          <w:sz w:val="28"/>
          <w:szCs w:val="28"/>
        </w:rPr>
        <w:t xml:space="preserve">),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 </w:t>
      </w:r>
    </w:p>
    <w:p w14:paraId="083274E4" w14:textId="77777777" w:rsidR="00284D7D" w:rsidRDefault="0000000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w:t>
      </w:r>
    </w:p>
    <w:p w14:paraId="12BB11AB" w14:textId="77777777" w:rsidR="00284D7D" w:rsidRDefault="00000000">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уроках чтения в 1 классе предполагается использование таких видов наглядности, как настенная касса для букв разрезной азбуки, которая заполняется по мере их изучения; наборное полотно; касса слогов; слоговые таблицы; индивидуальные кассы с набором букв и слогов.</w:t>
      </w:r>
    </w:p>
    <w:p w14:paraId="2DA1817F" w14:textId="77777777" w:rsidR="00284D7D" w:rsidRDefault="00000000" w:rsidP="00DE661E">
      <w:pPr>
        <w:pBdr>
          <w:top w:val="nil"/>
          <w:left w:val="nil"/>
          <w:bottom w:val="nil"/>
          <w:right w:val="nil"/>
          <w:between w:val="nil"/>
        </w:pBdr>
        <w:spacing w:line="240" w:lineRule="auto"/>
        <w:ind w:firstLine="426"/>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2"/>
        <w:tblW w:w="934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5046"/>
        <w:gridCol w:w="1954"/>
        <w:gridCol w:w="1719"/>
      </w:tblGrid>
      <w:tr w:rsidR="00284D7D" w14:paraId="272A5423" w14:textId="77777777">
        <w:trPr>
          <w:trHeight w:val="413"/>
          <w:jc w:val="center"/>
        </w:trPr>
        <w:tc>
          <w:tcPr>
            <w:tcW w:w="625" w:type="dxa"/>
            <w:vAlign w:val="center"/>
          </w:tcPr>
          <w:p w14:paraId="000770B2" w14:textId="77777777" w:rsidR="00284D7D" w:rsidRDefault="00000000">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87B0906" w14:textId="77777777" w:rsidR="00284D7D" w:rsidRDefault="00000000">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046" w:type="dxa"/>
            <w:vAlign w:val="center"/>
          </w:tcPr>
          <w:p w14:paraId="6315F309" w14:textId="77777777" w:rsidR="00284D7D" w:rsidRDefault="00000000">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 темы</w:t>
            </w:r>
          </w:p>
        </w:tc>
        <w:tc>
          <w:tcPr>
            <w:tcW w:w="1954" w:type="dxa"/>
            <w:vAlign w:val="center"/>
          </w:tcPr>
          <w:p w14:paraId="5C198F29" w14:textId="77777777" w:rsidR="00284D7D" w:rsidRDefault="00000000">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719" w:type="dxa"/>
          </w:tcPr>
          <w:p w14:paraId="5B961180" w14:textId="77777777" w:rsidR="00284D7D" w:rsidRDefault="00000000">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w:t>
            </w:r>
          </w:p>
        </w:tc>
      </w:tr>
      <w:tr w:rsidR="00284D7D" w14:paraId="32EAA519" w14:textId="77777777">
        <w:trPr>
          <w:trHeight w:val="270"/>
          <w:jc w:val="center"/>
        </w:trPr>
        <w:tc>
          <w:tcPr>
            <w:tcW w:w="625" w:type="dxa"/>
          </w:tcPr>
          <w:p w14:paraId="1DEA8720" w14:textId="77777777" w:rsidR="00284D7D" w:rsidRDefault="00000000">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046" w:type="dxa"/>
          </w:tcPr>
          <w:p w14:paraId="494EAA3F" w14:textId="77777777" w:rsidR="00284D7D" w:rsidRDefault="00000000">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Добукварный</w:t>
            </w:r>
            <w:proofErr w:type="spellEnd"/>
            <w:r>
              <w:rPr>
                <w:rFonts w:ascii="Times New Roman" w:eastAsia="Times New Roman" w:hAnsi="Times New Roman" w:cs="Times New Roman"/>
                <w:color w:val="000000"/>
                <w:sz w:val="24"/>
                <w:szCs w:val="24"/>
              </w:rPr>
              <w:t xml:space="preserve"> период</w:t>
            </w:r>
          </w:p>
        </w:tc>
        <w:tc>
          <w:tcPr>
            <w:tcW w:w="1954" w:type="dxa"/>
          </w:tcPr>
          <w:p w14:paraId="69E601A2" w14:textId="77777777" w:rsidR="00284D7D" w:rsidRDefault="00000000">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719" w:type="dxa"/>
          </w:tcPr>
          <w:p w14:paraId="37D9A062" w14:textId="77777777" w:rsidR="00284D7D" w:rsidRDefault="00000000">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84D7D" w14:paraId="37F30FF0" w14:textId="77777777">
        <w:trPr>
          <w:trHeight w:val="270"/>
          <w:jc w:val="center"/>
        </w:trPr>
        <w:tc>
          <w:tcPr>
            <w:tcW w:w="625" w:type="dxa"/>
          </w:tcPr>
          <w:p w14:paraId="6ECC6D39" w14:textId="77777777" w:rsidR="00284D7D" w:rsidRDefault="00000000">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046" w:type="dxa"/>
          </w:tcPr>
          <w:p w14:paraId="338705F0" w14:textId="77777777" w:rsidR="00284D7D" w:rsidRDefault="00000000">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Букварный период</w:t>
            </w:r>
          </w:p>
        </w:tc>
        <w:tc>
          <w:tcPr>
            <w:tcW w:w="1954" w:type="dxa"/>
          </w:tcPr>
          <w:p w14:paraId="5DFBA71F" w14:textId="77777777" w:rsidR="00284D7D" w:rsidRDefault="00000000">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p>
        </w:tc>
        <w:tc>
          <w:tcPr>
            <w:tcW w:w="1719" w:type="dxa"/>
          </w:tcPr>
          <w:p w14:paraId="1A472F6C" w14:textId="77777777" w:rsidR="00284D7D" w:rsidRDefault="00000000">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84D7D" w14:paraId="4031AC6F" w14:textId="77777777">
        <w:trPr>
          <w:trHeight w:val="285"/>
          <w:jc w:val="center"/>
        </w:trPr>
        <w:tc>
          <w:tcPr>
            <w:tcW w:w="5671" w:type="dxa"/>
            <w:gridSpan w:val="2"/>
          </w:tcPr>
          <w:p w14:paraId="02B72B87" w14:textId="77777777" w:rsidR="00284D7D" w:rsidRDefault="00000000">
            <w:pPr>
              <w:pBdr>
                <w:top w:val="nil"/>
                <w:left w:val="nil"/>
                <w:bottom w:val="nil"/>
                <w:right w:val="nil"/>
                <w:between w:val="nil"/>
              </w:pBdr>
              <w:spacing w:after="0" w:line="360" w:lineRule="auto"/>
              <w:jc w:val="right"/>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w:t>
            </w:r>
          </w:p>
        </w:tc>
        <w:tc>
          <w:tcPr>
            <w:tcW w:w="1954" w:type="dxa"/>
          </w:tcPr>
          <w:p w14:paraId="480D9C81" w14:textId="77777777" w:rsidR="00284D7D" w:rsidRDefault="00000000">
            <w:pPr>
              <w:pBdr>
                <w:top w:val="nil"/>
                <w:left w:val="nil"/>
                <w:bottom w:val="nil"/>
                <w:right w:val="nil"/>
                <w:between w:val="nil"/>
              </w:pBdr>
              <w:spacing w:after="0" w:line="360" w:lineRule="auto"/>
              <w:ind w:firstLine="1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99</w:t>
            </w:r>
          </w:p>
        </w:tc>
        <w:tc>
          <w:tcPr>
            <w:tcW w:w="1719" w:type="dxa"/>
          </w:tcPr>
          <w:p w14:paraId="4D39DF20" w14:textId="77777777" w:rsidR="00284D7D" w:rsidRDefault="00000000">
            <w:pPr>
              <w:pBdr>
                <w:top w:val="nil"/>
                <w:left w:val="nil"/>
                <w:bottom w:val="nil"/>
                <w:right w:val="nil"/>
                <w:between w:val="nil"/>
              </w:pBdr>
              <w:spacing w:after="0" w:line="360" w:lineRule="auto"/>
              <w:ind w:firstLine="1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6ADCC91F" w14:textId="77777777" w:rsidR="00284D7D" w:rsidRDefault="00284D7D">
      <w:pPr>
        <w:spacing w:after="0" w:line="360" w:lineRule="auto"/>
        <w:jc w:val="both"/>
        <w:rPr>
          <w:rFonts w:ascii="Times New Roman" w:eastAsia="Times New Roman" w:hAnsi="Times New Roman" w:cs="Times New Roman"/>
          <w:sz w:val="24"/>
          <w:szCs w:val="24"/>
        </w:rPr>
      </w:pPr>
    </w:p>
    <w:p w14:paraId="3B2D2616" w14:textId="410AE821" w:rsidR="000C39B4" w:rsidRDefault="000C39B4" w:rsidP="000C39B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812915B" w14:textId="251817E7" w:rsidR="000C39B4" w:rsidRPr="000C39B4" w:rsidRDefault="000C39B4" w:rsidP="000C39B4">
      <w:pPr>
        <w:pStyle w:val="2"/>
        <w:numPr>
          <w:ilvl w:val="0"/>
          <w:numId w:val="13"/>
        </w:numPr>
        <w:jc w:val="center"/>
        <w:rPr>
          <w:rFonts w:ascii="Times New Roman" w:hAnsi="Times New Roman" w:cs="Times New Roman"/>
          <w:sz w:val="28"/>
          <w:szCs w:val="28"/>
        </w:rPr>
      </w:pPr>
      <w:bookmarkStart w:id="6" w:name="_Toc144138685"/>
      <w:r w:rsidRPr="000C39B4">
        <w:rPr>
          <w:rFonts w:ascii="Times New Roman" w:hAnsi="Times New Roman" w:cs="Times New Roman"/>
          <w:sz w:val="28"/>
          <w:szCs w:val="28"/>
        </w:rPr>
        <w:lastRenderedPageBreak/>
        <w:t>ПЛАНИРУЕМЫЕ РЕЗУЛЬТАТЫ</w:t>
      </w:r>
      <w:bookmarkEnd w:id="6"/>
    </w:p>
    <w:p w14:paraId="5B5F446C" w14:textId="2859D1B6" w:rsidR="000C39B4" w:rsidRPr="002071D7" w:rsidRDefault="000C39B4" w:rsidP="000C39B4">
      <w:pPr>
        <w:pStyle w:val="a4"/>
        <w:spacing w:before="240" w:line="360" w:lineRule="auto"/>
        <w:ind w:firstLine="709"/>
        <w:jc w:val="both"/>
        <w:rPr>
          <w:rFonts w:ascii="Times New Roman" w:hAnsi="Times New Roman" w:cs="Times New Roman"/>
          <w:b/>
          <w:sz w:val="28"/>
          <w:szCs w:val="28"/>
        </w:rPr>
      </w:pPr>
      <w:bookmarkStart w:id="7" w:name="_Hlk138962780"/>
      <w:r w:rsidRPr="002071D7">
        <w:rPr>
          <w:rFonts w:ascii="Times New Roman" w:hAnsi="Times New Roman" w:cs="Times New Roman"/>
          <w:b/>
          <w:sz w:val="28"/>
          <w:szCs w:val="28"/>
        </w:rPr>
        <w:t>Личностные:</w:t>
      </w:r>
    </w:p>
    <w:bookmarkEnd w:id="7"/>
    <w:p w14:paraId="70D0C071"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положительное отношение к школе, к урокам чтения;</w:t>
      </w:r>
    </w:p>
    <w:p w14:paraId="1373ADC2"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интерес к языковой и речевой деятельности;</w:t>
      </w:r>
    </w:p>
    <w:p w14:paraId="57DDA4F2"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первоначальные навыки сотрудничества со взрослыми и сверстниками в процессе выполнения совместной учебной деятельности на уроке;</w:t>
      </w:r>
    </w:p>
    <w:p w14:paraId="6D0DBDF7"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проговаривать вслух последовательность производимых действий, опираясь на вопросы учителя;</w:t>
      </w:r>
    </w:p>
    <w:p w14:paraId="433D95B5"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совместно с учителем оценивать результат своих действий и действий одноклассников;</w:t>
      </w:r>
    </w:p>
    <w:p w14:paraId="2CA506AA" w14:textId="77777777" w:rsidR="000C39B4" w:rsidRPr="0066156F" w:rsidRDefault="000C39B4" w:rsidP="000C39B4">
      <w:pPr>
        <w:pStyle w:val="a8"/>
        <w:numPr>
          <w:ilvl w:val="0"/>
          <w:numId w:val="8"/>
        </w:numPr>
        <w:spacing w:line="360" w:lineRule="auto"/>
        <w:ind w:left="0" w:firstLine="426"/>
        <w:jc w:val="both"/>
        <w:rPr>
          <w:b/>
          <w:sz w:val="28"/>
          <w:szCs w:val="28"/>
        </w:rPr>
      </w:pPr>
      <w:r w:rsidRPr="0066156F">
        <w:rPr>
          <w:sz w:val="28"/>
          <w:szCs w:val="28"/>
        </w:rPr>
        <w:t>умение слушать указания и инструкции учителя, решая познавательную задачу;</w:t>
      </w:r>
    </w:p>
    <w:p w14:paraId="51FD6D4A" w14:textId="77777777" w:rsidR="000C39B4" w:rsidRPr="0066156F" w:rsidRDefault="000C39B4" w:rsidP="000C39B4">
      <w:pPr>
        <w:pStyle w:val="a8"/>
        <w:numPr>
          <w:ilvl w:val="0"/>
          <w:numId w:val="8"/>
        </w:numPr>
        <w:spacing w:line="360" w:lineRule="auto"/>
        <w:ind w:left="0" w:firstLine="426"/>
        <w:jc w:val="both"/>
        <w:rPr>
          <w:b/>
          <w:sz w:val="28"/>
          <w:szCs w:val="28"/>
        </w:rPr>
      </w:pPr>
      <w:bookmarkStart w:id="8" w:name="_heading=h.xs6b4ct0qlso" w:colFirst="0" w:colLast="0"/>
      <w:bookmarkEnd w:id="8"/>
      <w:r w:rsidRPr="0066156F">
        <w:rPr>
          <w:sz w:val="28"/>
          <w:szCs w:val="28"/>
        </w:rPr>
        <w:t>умение понимать заданный вопрос, в соответствии с ним строить ответ в устной форме;</w:t>
      </w:r>
    </w:p>
    <w:p w14:paraId="02569F4E" w14:textId="77777777" w:rsidR="000C39B4" w:rsidRPr="0066156F" w:rsidRDefault="000C39B4" w:rsidP="000C39B4">
      <w:pPr>
        <w:pStyle w:val="a8"/>
        <w:numPr>
          <w:ilvl w:val="0"/>
          <w:numId w:val="8"/>
        </w:numPr>
        <w:spacing w:line="360" w:lineRule="auto"/>
        <w:ind w:left="0" w:firstLine="426"/>
        <w:jc w:val="both"/>
        <w:rPr>
          <w:sz w:val="28"/>
          <w:szCs w:val="28"/>
        </w:rPr>
      </w:pPr>
      <w:bookmarkStart w:id="9" w:name="_heading=h.yp4gfv5nyg3t" w:colFirst="0" w:colLast="0"/>
      <w:bookmarkEnd w:id="9"/>
      <w:r w:rsidRPr="0066156F">
        <w:rPr>
          <w:sz w:val="28"/>
          <w:szCs w:val="28"/>
        </w:rPr>
        <w:t>умение слушать собеседника и понимать его.</w:t>
      </w:r>
    </w:p>
    <w:p w14:paraId="502A2AA2" w14:textId="02E1B03A" w:rsidR="000C39B4" w:rsidRPr="00DE661E" w:rsidRDefault="000C39B4" w:rsidP="000C39B4">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7CB264A3" w14:textId="77777777" w:rsidR="000C39B4" w:rsidRPr="00DE661E" w:rsidRDefault="000C39B4" w:rsidP="000C39B4">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62CBC59D"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окружающей действительности;</w:t>
      </w:r>
    </w:p>
    <w:p w14:paraId="3E68F06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на слух и в собственном произношении, знать буквы;</w:t>
      </w:r>
    </w:p>
    <w:p w14:paraId="5ADA72A2"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находить лишний предмет по форме, цвету, величине;</w:t>
      </w:r>
    </w:p>
    <w:p w14:paraId="096C8FF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bookmarkStart w:id="11" w:name="_heading=h.1fob9te" w:colFirst="0" w:colLast="0"/>
      <w:bookmarkEnd w:id="11"/>
      <w:r>
        <w:rPr>
          <w:rFonts w:ascii="Times New Roman" w:eastAsia="Times New Roman" w:hAnsi="Times New Roman" w:cs="Times New Roman"/>
          <w:color w:val="000000"/>
          <w:sz w:val="28"/>
          <w:szCs w:val="28"/>
        </w:rPr>
        <w:t>выделять звуки [а], [о], [у]в начале слов с опорой на иллюстрацию и схему;</w:t>
      </w:r>
    </w:p>
    <w:p w14:paraId="24DAB0EC"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иметь практические представления о таких понятиях, как «предложение», «слово»;</w:t>
      </w:r>
    </w:p>
    <w:p w14:paraId="74C21331"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 xml:space="preserve">читать по слогам отдельные слова, соотносить их с предметными картинками; </w:t>
      </w:r>
    </w:p>
    <w:p w14:paraId="54672740" w14:textId="77777777" w:rsidR="000C39B4" w:rsidRDefault="000C39B4" w:rsidP="000C39B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с помощью учителя отвечать на вопросы по содержанию прослушанной сказки или рассказа, опираясь на наглядные средства.</w:t>
      </w:r>
    </w:p>
    <w:p w14:paraId="1459A42F" w14:textId="77777777" w:rsidR="000C39B4" w:rsidRDefault="000C39B4" w:rsidP="000C39B4">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Достаточный уровень:</w:t>
      </w:r>
    </w:p>
    <w:p w14:paraId="4DFC620F"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окружающей действительности, называть их, соотносить с предметами;</w:t>
      </w:r>
    </w:p>
    <w:p w14:paraId="664AC21F"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исключать лишний предмет по цвету, форме, величине;</w:t>
      </w:r>
    </w:p>
    <w:p w14:paraId="5D0615F2"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иметь практические представления о таких понятиях, как «предложение», «слово», «слог», «звук»;</w:t>
      </w:r>
    </w:p>
    <w:p w14:paraId="4D84DA54"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делить предложения из двух-трёх слов на слова, с опорой на схему;</w:t>
      </w:r>
    </w:p>
    <w:p w14:paraId="7CB89431"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делить двусложные слова на слоги, с опорой на схему;</w:t>
      </w:r>
    </w:p>
    <w:p w14:paraId="501A072C"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 xml:space="preserve">выделять звуки [а], [о], [у], [м], [с], [н]в начале слов с опорой на иллюстрацию и схему; </w:t>
      </w:r>
    </w:p>
    <w:p w14:paraId="11920811"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различать звуки на слух и в собственном произношении;</w:t>
      </w:r>
    </w:p>
    <w:p w14:paraId="2A4C28ED"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составлять предложения с опорой на иллюстративный материал и вопросы учителя;</w:t>
      </w:r>
    </w:p>
    <w:p w14:paraId="46CAE124"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читать по слогам отдельные слова, предложения и короткие тексты;</w:t>
      </w:r>
    </w:p>
    <w:p w14:paraId="702C0222" w14:textId="77777777" w:rsidR="000C39B4" w:rsidRDefault="000C39B4" w:rsidP="000C39B4">
      <w:pPr>
        <w:numPr>
          <w:ilvl w:val="0"/>
          <w:numId w:val="5"/>
        </w:numPr>
        <w:pBdr>
          <w:top w:val="nil"/>
          <w:left w:val="nil"/>
          <w:bottom w:val="nil"/>
          <w:right w:val="nil"/>
          <w:between w:val="nil"/>
        </w:pBdr>
        <w:spacing w:after="0" w:line="360" w:lineRule="auto"/>
        <w:ind w:left="0" w:firstLine="426"/>
        <w:jc w:val="both"/>
        <w:rPr>
          <w:sz w:val="24"/>
          <w:szCs w:val="24"/>
        </w:rPr>
      </w:pPr>
      <w:r>
        <w:rPr>
          <w:rFonts w:ascii="Times New Roman" w:eastAsia="Times New Roman" w:hAnsi="Times New Roman" w:cs="Times New Roman"/>
          <w:color w:val="000000"/>
          <w:sz w:val="28"/>
          <w:szCs w:val="28"/>
        </w:rPr>
        <w:t>отвечать на вопросы по содержанию прочитанного по вопросам и по иллюстрациям к тексту.</w:t>
      </w:r>
    </w:p>
    <w:p w14:paraId="635ACD4F" w14:textId="56CBB5BA" w:rsidR="000C39B4" w:rsidRDefault="000C39B4" w:rsidP="000C39B4">
      <w:pPr>
        <w:pStyle w:val="af8"/>
        <w:spacing w:before="240"/>
        <w:ind w:left="-142"/>
        <w:jc w:val="center"/>
        <w:rPr>
          <w:rFonts w:ascii="Times New Roman" w:hAnsi="Times New Roman"/>
          <w:b/>
          <w:bCs/>
          <w:sz w:val="28"/>
          <w:szCs w:val="28"/>
        </w:rPr>
      </w:pPr>
      <w:bookmarkStart w:id="12" w:name="_Hlk138961962"/>
      <w:r w:rsidRPr="002071D7">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2"/>
    <w:p w14:paraId="2D832C63" w14:textId="77777777" w:rsidR="000C39B4" w:rsidRPr="00DE661E" w:rsidRDefault="000C39B4" w:rsidP="000C39B4">
      <w:pPr>
        <w:spacing w:before="240" w:line="360" w:lineRule="auto"/>
        <w:ind w:firstLine="720"/>
        <w:jc w:val="both"/>
        <w:rPr>
          <w:rFonts w:ascii="Times New Roman" w:hAnsi="Times New Roman" w:cs="Times New Roman"/>
          <w:b/>
          <w:sz w:val="28"/>
          <w:szCs w:val="28"/>
          <w:highlight w:val="white"/>
        </w:rPr>
      </w:pPr>
      <w:r w:rsidRPr="00DE661E">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1C4A9FE5" w14:textId="77777777" w:rsidR="000C39B4" w:rsidRPr="00DE661E" w:rsidRDefault="000C39B4" w:rsidP="000C39B4">
      <w:pPr>
        <w:pStyle w:val="a8"/>
        <w:numPr>
          <w:ilvl w:val="0"/>
          <w:numId w:val="10"/>
        </w:numPr>
        <w:spacing w:line="360" w:lineRule="auto"/>
        <w:rPr>
          <w:b/>
          <w:sz w:val="28"/>
          <w:szCs w:val="28"/>
        </w:rPr>
      </w:pPr>
      <w:r w:rsidRPr="00DE661E">
        <w:rPr>
          <w:sz w:val="28"/>
          <w:szCs w:val="28"/>
        </w:rPr>
        <w:t>0 баллов - нет фиксируемой динамики;</w:t>
      </w:r>
    </w:p>
    <w:p w14:paraId="75E4C411" w14:textId="77777777" w:rsidR="000C39B4" w:rsidRPr="00DE661E" w:rsidRDefault="000C39B4" w:rsidP="000C39B4">
      <w:pPr>
        <w:pStyle w:val="a8"/>
        <w:numPr>
          <w:ilvl w:val="0"/>
          <w:numId w:val="10"/>
        </w:numPr>
        <w:spacing w:line="360" w:lineRule="auto"/>
        <w:rPr>
          <w:b/>
          <w:sz w:val="28"/>
          <w:szCs w:val="28"/>
        </w:rPr>
      </w:pPr>
      <w:r w:rsidRPr="00DE661E">
        <w:rPr>
          <w:sz w:val="28"/>
          <w:szCs w:val="28"/>
        </w:rPr>
        <w:t>1 балл - минимальная динамика;</w:t>
      </w:r>
    </w:p>
    <w:p w14:paraId="6442C300" w14:textId="77777777" w:rsidR="000C39B4" w:rsidRPr="00DE661E" w:rsidRDefault="000C39B4" w:rsidP="000C39B4">
      <w:pPr>
        <w:pStyle w:val="a8"/>
        <w:numPr>
          <w:ilvl w:val="0"/>
          <w:numId w:val="10"/>
        </w:numPr>
        <w:spacing w:line="360" w:lineRule="auto"/>
        <w:rPr>
          <w:b/>
          <w:sz w:val="28"/>
          <w:szCs w:val="28"/>
        </w:rPr>
      </w:pPr>
      <w:r w:rsidRPr="00DE661E">
        <w:rPr>
          <w:sz w:val="28"/>
          <w:szCs w:val="28"/>
        </w:rPr>
        <w:t>2 балла - удовлетворительная динамика;</w:t>
      </w:r>
    </w:p>
    <w:p w14:paraId="703FB688" w14:textId="77777777" w:rsidR="000C39B4" w:rsidRPr="00DE661E" w:rsidRDefault="000C39B4" w:rsidP="000C39B4">
      <w:pPr>
        <w:pStyle w:val="a8"/>
        <w:numPr>
          <w:ilvl w:val="0"/>
          <w:numId w:val="10"/>
        </w:numPr>
        <w:spacing w:line="360" w:lineRule="auto"/>
        <w:rPr>
          <w:b/>
          <w:sz w:val="28"/>
          <w:szCs w:val="28"/>
        </w:rPr>
      </w:pPr>
      <w:bookmarkStart w:id="13" w:name="_heading=h.mwez5zzdan77" w:colFirst="0" w:colLast="0"/>
      <w:bookmarkEnd w:id="13"/>
      <w:r w:rsidRPr="00DE661E">
        <w:rPr>
          <w:sz w:val="28"/>
          <w:szCs w:val="28"/>
        </w:rPr>
        <w:t>3 балла - значительная динамика.</w:t>
      </w:r>
    </w:p>
    <w:p w14:paraId="5DB59085"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Во время обучения в 1 классе целесообразно всячески поощрять и стимулировать работу обучающихся, используя только качественную </w:t>
      </w:r>
      <w:r>
        <w:rPr>
          <w:rFonts w:ascii="Times New Roman" w:eastAsia="Times New Roman" w:hAnsi="Times New Roman" w:cs="Times New Roman"/>
          <w:color w:val="000000"/>
          <w:sz w:val="28"/>
          <w:szCs w:val="28"/>
        </w:rPr>
        <w:lastRenderedPageBreak/>
        <w:t>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197636F4"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14:paraId="6726F30C"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5C470D57"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Усвоенные предметные результаты могут быть оценены с точки зрения достоверности как «верные» или «неверные».</w:t>
      </w:r>
    </w:p>
    <w:p w14:paraId="2CD7B7B8" w14:textId="77777777" w:rsidR="000C39B4" w:rsidRDefault="000C39B4" w:rsidP="000C39B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14:paraId="6AAFE402" w14:textId="77777777" w:rsidR="000C39B4" w:rsidRDefault="000C39B4" w:rsidP="000C39B4">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 продвижения обучающихся 1 класса в развитии определяется на основе анализа их продуктивной деятельности: поделок, рисунков, уровня формирования учебных навыков, речи. </w:t>
      </w:r>
    </w:p>
    <w:p w14:paraId="78CB1C94" w14:textId="77777777" w:rsidR="000C39B4" w:rsidRDefault="000C39B4" w:rsidP="000C39B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Работа обучающихся поощряется и стимулируется с использованием качественной оценки: «верно», «частично верно», «неверно»</w:t>
      </w:r>
    </w:p>
    <w:p w14:paraId="231463A3" w14:textId="77777777" w:rsidR="000C39B4" w:rsidRDefault="000C39B4" w:rsidP="000C39B4">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Соотнесение результатов оценочной деятельности, демонстрируемые обучающимися:</w:t>
      </w:r>
    </w:p>
    <w:p w14:paraId="603F2015"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«верно» - задание выполнено на 70 – 100 %;</w:t>
      </w:r>
    </w:p>
    <w:p w14:paraId="70BEA47C"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«частично верно» - задание выполнено на 30-70%;</w:t>
      </w:r>
    </w:p>
    <w:p w14:paraId="5CB92799" w14:textId="77777777" w:rsidR="000C39B4" w:rsidRDefault="000C39B4" w:rsidP="000C39B4">
      <w:pPr>
        <w:widowControl w:val="0"/>
        <w:numPr>
          <w:ilvl w:val="0"/>
          <w:numId w:val="6"/>
        </w:numP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«неверно» - задание выполнено менее, чем 30 %.</w:t>
      </w:r>
    </w:p>
    <w:p w14:paraId="5A780EE1" w14:textId="77777777" w:rsidR="000C39B4" w:rsidRDefault="000C39B4" w:rsidP="000C39B4">
      <w:pPr>
        <w:rPr>
          <w:rFonts w:ascii="Times New Roman" w:eastAsia="Times New Roman" w:hAnsi="Times New Roman" w:cs="Times New Roman"/>
          <w:sz w:val="24"/>
          <w:szCs w:val="24"/>
        </w:rPr>
      </w:pPr>
    </w:p>
    <w:p w14:paraId="6B9AFA69" w14:textId="77777777" w:rsidR="000C39B4" w:rsidRDefault="000C39B4" w:rsidP="000C39B4">
      <w:pPr>
        <w:rPr>
          <w:rFonts w:ascii="Times New Roman" w:eastAsia="Times New Roman" w:hAnsi="Times New Roman" w:cs="Times New Roman"/>
          <w:sz w:val="24"/>
          <w:szCs w:val="24"/>
        </w:rPr>
      </w:pPr>
    </w:p>
    <w:p w14:paraId="4CB1080C" w14:textId="77777777" w:rsidR="000C39B4" w:rsidRPr="000C39B4" w:rsidRDefault="000C39B4" w:rsidP="000C39B4">
      <w:pPr>
        <w:rPr>
          <w:rFonts w:ascii="Times New Roman" w:eastAsia="Times New Roman" w:hAnsi="Times New Roman" w:cs="Times New Roman"/>
          <w:sz w:val="24"/>
          <w:szCs w:val="24"/>
        </w:rPr>
        <w:sectPr w:rsidR="000C39B4" w:rsidRPr="000C39B4">
          <w:footerReference w:type="default" r:id="rId10"/>
          <w:footerReference w:type="first" r:id="rId11"/>
          <w:pgSz w:w="11906" w:h="16838"/>
          <w:pgMar w:top="1134" w:right="1418" w:bottom="1701" w:left="1418" w:header="709" w:footer="709" w:gutter="0"/>
          <w:pgNumType w:start="1"/>
          <w:cols w:space="720"/>
          <w:titlePg/>
        </w:sectPr>
      </w:pPr>
    </w:p>
    <w:p w14:paraId="3E8E9983" w14:textId="77777777" w:rsidR="00284D7D" w:rsidRDefault="00000000" w:rsidP="000C39B4">
      <w:pPr>
        <w:pStyle w:val="1"/>
        <w:numPr>
          <w:ilvl w:val="0"/>
          <w:numId w:val="14"/>
        </w:numPr>
        <w:jc w:val="center"/>
        <w:rPr>
          <w:rFonts w:ascii="Times New Roman" w:eastAsia="Times New Roman" w:hAnsi="Times New Roman" w:cs="Times New Roman"/>
          <w:sz w:val="28"/>
          <w:szCs w:val="28"/>
        </w:rPr>
      </w:pPr>
      <w:bookmarkStart w:id="14" w:name="_Toc144138686"/>
      <w:r>
        <w:rPr>
          <w:rFonts w:ascii="Times New Roman" w:eastAsia="Times New Roman" w:hAnsi="Times New Roman" w:cs="Times New Roman"/>
          <w:sz w:val="28"/>
          <w:szCs w:val="28"/>
        </w:rPr>
        <w:lastRenderedPageBreak/>
        <w:t>ТЕМАТИЧЕСКОЕ ПЛАНИРОВАНИЕ</w:t>
      </w:r>
      <w:bookmarkEnd w:id="14"/>
    </w:p>
    <w:p w14:paraId="7FA418AB" w14:textId="77777777" w:rsidR="00284D7D" w:rsidRDefault="00284D7D">
      <w:pPr>
        <w:pBdr>
          <w:top w:val="nil"/>
          <w:left w:val="nil"/>
          <w:bottom w:val="nil"/>
          <w:right w:val="nil"/>
          <w:between w:val="nil"/>
        </w:pBdr>
        <w:spacing w:after="0" w:line="240" w:lineRule="auto"/>
        <w:ind w:left="786"/>
        <w:rPr>
          <w:rFonts w:ascii="Times New Roman" w:eastAsia="Times New Roman" w:hAnsi="Times New Roman" w:cs="Times New Roman"/>
          <w:b/>
          <w:color w:val="000000"/>
          <w:sz w:val="24"/>
          <w:szCs w:val="24"/>
        </w:rPr>
      </w:pPr>
    </w:p>
    <w:tbl>
      <w:tblPr>
        <w:tblStyle w:val="af3"/>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60CF67C2" w14:textId="77777777" w:rsidTr="00DE661E">
        <w:trPr>
          <w:trHeight w:val="278"/>
        </w:trPr>
        <w:tc>
          <w:tcPr>
            <w:tcW w:w="536" w:type="dxa"/>
            <w:vMerge w:val="restart"/>
            <w:vAlign w:val="center"/>
          </w:tcPr>
          <w:p w14:paraId="55534F68" w14:textId="77777777" w:rsidR="00284D7D" w:rsidRDefault="0000000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2835" w:type="dxa"/>
            <w:vMerge w:val="restart"/>
            <w:vAlign w:val="center"/>
          </w:tcPr>
          <w:p w14:paraId="781A2936"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предмета</w:t>
            </w:r>
          </w:p>
        </w:tc>
        <w:tc>
          <w:tcPr>
            <w:tcW w:w="708" w:type="dxa"/>
            <w:vMerge w:val="restart"/>
            <w:textDirection w:val="btLr"/>
            <w:vAlign w:val="center"/>
          </w:tcPr>
          <w:p w14:paraId="1EABF40E" w14:textId="77777777" w:rsidR="00284D7D" w:rsidRDefault="00000000">
            <w:pP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 часов</w:t>
            </w:r>
          </w:p>
        </w:tc>
        <w:tc>
          <w:tcPr>
            <w:tcW w:w="4138" w:type="dxa"/>
            <w:vMerge w:val="restart"/>
            <w:vAlign w:val="center"/>
          </w:tcPr>
          <w:p w14:paraId="45BE853E"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Программное содержание</w:t>
            </w:r>
          </w:p>
        </w:tc>
        <w:tc>
          <w:tcPr>
            <w:tcW w:w="5927" w:type="dxa"/>
            <w:gridSpan w:val="2"/>
            <w:vAlign w:val="center"/>
          </w:tcPr>
          <w:p w14:paraId="390A724B"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Дифференциация видов деятельности</w:t>
            </w:r>
          </w:p>
        </w:tc>
      </w:tr>
      <w:tr w:rsidR="00284D7D" w14:paraId="4A193E34" w14:textId="77777777">
        <w:trPr>
          <w:trHeight w:val="719"/>
        </w:trPr>
        <w:tc>
          <w:tcPr>
            <w:tcW w:w="536" w:type="dxa"/>
            <w:vMerge/>
            <w:vAlign w:val="center"/>
          </w:tcPr>
          <w:p w14:paraId="0FCC6661"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835" w:type="dxa"/>
            <w:vMerge/>
            <w:vAlign w:val="center"/>
          </w:tcPr>
          <w:p w14:paraId="2F80561B"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708" w:type="dxa"/>
            <w:vMerge/>
            <w:vAlign w:val="center"/>
          </w:tcPr>
          <w:p w14:paraId="69740C7E"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4138" w:type="dxa"/>
            <w:vMerge/>
            <w:vAlign w:val="center"/>
          </w:tcPr>
          <w:p w14:paraId="241030F1" w14:textId="77777777" w:rsidR="00284D7D" w:rsidRDefault="00284D7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808" w:type="dxa"/>
            <w:vAlign w:val="center"/>
          </w:tcPr>
          <w:p w14:paraId="1C3247FF"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Минимальный уровень</w:t>
            </w:r>
          </w:p>
        </w:tc>
        <w:tc>
          <w:tcPr>
            <w:tcW w:w="3119" w:type="dxa"/>
            <w:vAlign w:val="center"/>
          </w:tcPr>
          <w:p w14:paraId="5000CF30"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Достаточный уровень</w:t>
            </w:r>
          </w:p>
        </w:tc>
      </w:tr>
      <w:tr w:rsidR="00284D7D" w14:paraId="54BDE04B" w14:textId="77777777">
        <w:tc>
          <w:tcPr>
            <w:tcW w:w="536" w:type="dxa"/>
          </w:tcPr>
          <w:p w14:paraId="45741B98" w14:textId="77777777" w:rsidR="00284D7D" w:rsidRDefault="00284D7D">
            <w:pPr>
              <w:widowControl w:val="0"/>
              <w:spacing w:after="0" w:line="240" w:lineRule="auto"/>
              <w:rPr>
                <w:rFonts w:ascii="Times New Roman" w:eastAsia="Times New Roman" w:hAnsi="Times New Roman" w:cs="Times New Roman"/>
                <w:color w:val="000000"/>
              </w:rPr>
            </w:pPr>
          </w:p>
        </w:tc>
        <w:tc>
          <w:tcPr>
            <w:tcW w:w="13608" w:type="dxa"/>
            <w:gridSpan w:val="5"/>
          </w:tcPr>
          <w:p w14:paraId="125373BB" w14:textId="77777777" w:rsidR="00284D7D" w:rsidRDefault="00000000">
            <w:pPr>
              <w:spacing w:after="0" w:line="240" w:lineRule="auto"/>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Добукварный</w:t>
            </w:r>
            <w:proofErr w:type="spellEnd"/>
            <w:r>
              <w:rPr>
                <w:rFonts w:ascii="Times New Roman" w:eastAsia="Times New Roman" w:hAnsi="Times New Roman" w:cs="Times New Roman"/>
                <w:b/>
                <w:color w:val="000000"/>
                <w:sz w:val="24"/>
                <w:szCs w:val="24"/>
              </w:rPr>
              <w:t xml:space="preserve"> период – 14 часов</w:t>
            </w:r>
          </w:p>
          <w:p w14:paraId="268B9AC9" w14:textId="77777777" w:rsidR="00284D7D" w:rsidRDefault="00284D7D">
            <w:pPr>
              <w:spacing w:after="0" w:line="240" w:lineRule="auto"/>
              <w:jc w:val="center"/>
              <w:rPr>
                <w:rFonts w:ascii="Times New Roman" w:eastAsia="Times New Roman" w:hAnsi="Times New Roman" w:cs="Times New Roman"/>
                <w:b/>
                <w:color w:val="000000"/>
                <w:sz w:val="24"/>
                <w:szCs w:val="24"/>
              </w:rPr>
            </w:pPr>
          </w:p>
        </w:tc>
      </w:tr>
      <w:tr w:rsidR="00284D7D" w14:paraId="01152A6B" w14:textId="77777777">
        <w:tc>
          <w:tcPr>
            <w:tcW w:w="536" w:type="dxa"/>
          </w:tcPr>
          <w:p w14:paraId="13527DD5"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835" w:type="dxa"/>
          </w:tcPr>
          <w:p w14:paraId="5EB20D0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1 сентября — празднике школы. Составление рассказа по вопросам учителя с опорой на иллюстрацию и жизненный опыт</w:t>
            </w:r>
          </w:p>
        </w:tc>
        <w:tc>
          <w:tcPr>
            <w:tcW w:w="708" w:type="dxa"/>
          </w:tcPr>
          <w:p w14:paraId="6FAA854E"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BC8F147"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опорой на иллюстрацию «Праздник школы».</w:t>
            </w:r>
          </w:p>
          <w:p w14:paraId="66DD1904"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Дорисовывание праздничного букета по образцу и пунктирным линиям.</w:t>
            </w:r>
          </w:p>
          <w:p w14:paraId="4B15A1C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рассказа по вопросам учителя с опорой на иллюстрацию и жизненный опыт</w:t>
            </w:r>
          </w:p>
        </w:tc>
        <w:tc>
          <w:tcPr>
            <w:tcW w:w="2808" w:type="dxa"/>
          </w:tcPr>
          <w:p w14:paraId="17EBCAF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с опорой на иллюстрацию.</w:t>
            </w:r>
          </w:p>
          <w:p w14:paraId="4BD59196"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праздничный букет по образцу и пунктирным линиям.</w:t>
            </w:r>
          </w:p>
          <w:p w14:paraId="5B3F020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1B3CCA6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с опорой на иллюстрацию.</w:t>
            </w:r>
          </w:p>
          <w:p w14:paraId="062D12A2" w14:textId="77777777" w:rsidR="00284D7D"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праздничный букет по образцу и пунктирным линиям.</w:t>
            </w:r>
          </w:p>
          <w:p w14:paraId="0A307C1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Составляют рассказ по вопросам учителя с опорой на иллюстрацию и жизненный опыт</w:t>
            </w:r>
          </w:p>
        </w:tc>
      </w:tr>
      <w:tr w:rsidR="00284D7D" w14:paraId="74DD59EE" w14:textId="77777777">
        <w:tc>
          <w:tcPr>
            <w:tcW w:w="536" w:type="dxa"/>
          </w:tcPr>
          <w:p w14:paraId="2408F6DB"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835" w:type="dxa"/>
          </w:tcPr>
          <w:p w14:paraId="06F2FAF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«Курочка Ряба» с использованием элементов драматизации</w:t>
            </w:r>
          </w:p>
        </w:tc>
        <w:tc>
          <w:tcPr>
            <w:tcW w:w="708" w:type="dxa"/>
          </w:tcPr>
          <w:p w14:paraId="3291A430"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854A337"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голосов животных.</w:t>
            </w:r>
          </w:p>
          <w:p w14:paraId="020621AE"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«Курочка Ряба» с опорой на иллюстрации и вопросы учителя.</w:t>
            </w:r>
          </w:p>
          <w:p w14:paraId="4046BDE1"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Дорисовывание элементов рисунка произвольными линиями и рисование яичка по трафарету</w:t>
            </w:r>
          </w:p>
        </w:tc>
        <w:tc>
          <w:tcPr>
            <w:tcW w:w="2808" w:type="dxa"/>
          </w:tcPr>
          <w:p w14:paraId="74EF42A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19DC2A81"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14:paraId="2E574ED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яичко по трафарету</w:t>
            </w:r>
          </w:p>
        </w:tc>
        <w:tc>
          <w:tcPr>
            <w:tcW w:w="3119" w:type="dxa"/>
          </w:tcPr>
          <w:p w14:paraId="6678358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2CA9F7A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«Курочка Ряба» с опорой на иллюстрации и вопросы учителя.</w:t>
            </w:r>
          </w:p>
          <w:p w14:paraId="0F8D7378" w14:textId="77777777" w:rsidR="00284D7D"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Дорисовывают элементы рисунка произвольными линиями.</w:t>
            </w:r>
          </w:p>
          <w:p w14:paraId="40937AD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яичко по трафарету</w:t>
            </w:r>
          </w:p>
        </w:tc>
      </w:tr>
    </w:tbl>
    <w:p w14:paraId="6104D0D7" w14:textId="77777777" w:rsidR="00DE661E" w:rsidRDefault="00DE661E">
      <w:r>
        <w:br w:type="page"/>
      </w:r>
    </w:p>
    <w:tbl>
      <w:tblPr>
        <w:tblStyle w:val="af3"/>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55E350DA" w14:textId="77777777">
        <w:tc>
          <w:tcPr>
            <w:tcW w:w="536" w:type="dxa"/>
          </w:tcPr>
          <w:p w14:paraId="6AD00402" w14:textId="6EB641BD"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w:t>
            </w:r>
          </w:p>
        </w:tc>
        <w:tc>
          <w:tcPr>
            <w:tcW w:w="2835" w:type="dxa"/>
          </w:tcPr>
          <w:p w14:paraId="4936A70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Различение неречевых звуков окружающей действительности. Воспроизведение сказки «Колобок» с использованием элементов драматизации</w:t>
            </w:r>
          </w:p>
        </w:tc>
        <w:tc>
          <w:tcPr>
            <w:tcW w:w="708" w:type="dxa"/>
          </w:tcPr>
          <w:p w14:paraId="50B1A8F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AAB7F71"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Имитация звуков животного мира.</w:t>
            </w:r>
          </w:p>
          <w:p w14:paraId="3044F3FC"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«Колобок» с опорой на иллюстрации и вопросы учителя.</w:t>
            </w:r>
          </w:p>
          <w:p w14:paraId="6050CD88"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Рисование Колобка по трафарету внутри дорожки</w:t>
            </w:r>
          </w:p>
        </w:tc>
        <w:tc>
          <w:tcPr>
            <w:tcW w:w="2808" w:type="dxa"/>
          </w:tcPr>
          <w:p w14:paraId="16E9C31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20EDCCF4"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Колобка по трафарету.</w:t>
            </w:r>
          </w:p>
          <w:p w14:paraId="5DDC7BB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6E8200F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Имитируют голоса животных.</w:t>
            </w:r>
          </w:p>
          <w:p w14:paraId="0C6C623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«Колобок» с опорой на иллюстрации и вопросы учителя.</w:t>
            </w:r>
          </w:p>
          <w:p w14:paraId="34FFD6E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Рисуют Колобка по трафарету внутри дорожки</w:t>
            </w:r>
          </w:p>
        </w:tc>
      </w:tr>
      <w:tr w:rsidR="00284D7D" w14:paraId="01B153B9" w14:textId="77777777">
        <w:tc>
          <w:tcPr>
            <w:tcW w:w="536" w:type="dxa"/>
          </w:tcPr>
          <w:p w14:paraId="0CA1903E"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2835" w:type="dxa"/>
          </w:tcPr>
          <w:p w14:paraId="2D27543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Выявление представлений детей о цвете предметов окружающей действительности. Продолжение работы над различением звуков окружающей действительности</w:t>
            </w:r>
          </w:p>
        </w:tc>
        <w:tc>
          <w:tcPr>
            <w:tcW w:w="708" w:type="dxa"/>
          </w:tcPr>
          <w:p w14:paraId="58D6BCF0"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1B1FCD"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Исключение четвёртого лишнего по признаку цвета.</w:t>
            </w:r>
          </w:p>
          <w:p w14:paraId="489FC26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геометрических фигур по контуру и трафарету</w:t>
            </w:r>
          </w:p>
        </w:tc>
        <w:tc>
          <w:tcPr>
            <w:tcW w:w="2808" w:type="dxa"/>
          </w:tcPr>
          <w:p w14:paraId="33F2D053"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14:paraId="052EDC3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w:t>
            </w:r>
          </w:p>
        </w:tc>
        <w:tc>
          <w:tcPr>
            <w:tcW w:w="3119" w:type="dxa"/>
          </w:tcPr>
          <w:p w14:paraId="71C3F310"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четвёртое лишнее по признаку цвета.</w:t>
            </w:r>
          </w:p>
          <w:p w14:paraId="0550A40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Обводят геометрические фигуры по контуру и трафарету</w:t>
            </w:r>
          </w:p>
        </w:tc>
      </w:tr>
      <w:tr w:rsidR="00284D7D" w14:paraId="463F5EBF" w14:textId="77777777">
        <w:tc>
          <w:tcPr>
            <w:tcW w:w="536" w:type="dxa"/>
          </w:tcPr>
          <w:p w14:paraId="0AE59602"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2835" w:type="dxa"/>
          </w:tcPr>
          <w:p w14:paraId="24B88E3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Знакомство с понятием «слово» и его условно-графическим изображением. Выявление представлений детей о форме предмета. Распознавание форм конкретных предметов. Закрепление понятия «слово»</w:t>
            </w:r>
          </w:p>
        </w:tc>
        <w:tc>
          <w:tcPr>
            <w:tcW w:w="708" w:type="dxa"/>
          </w:tcPr>
          <w:p w14:paraId="57359DE1"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F6A8A0"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предметов, изображённых на картинках, «чтение» условно-графической схемы слов.</w:t>
            </w:r>
          </w:p>
          <w:p w14:paraId="17AFE93B"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Обводка по контуру композиции из геометрических фигур с использованием шаблонов или трафаретов.</w:t>
            </w:r>
          </w:p>
          <w:p w14:paraId="52932D83"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формы и предмета. Условно-графическая фиксация слов, обозначающих изображённые предметы, с последующим «чтением» записи</w:t>
            </w:r>
          </w:p>
        </w:tc>
        <w:tc>
          <w:tcPr>
            <w:tcW w:w="2808" w:type="dxa"/>
          </w:tcPr>
          <w:p w14:paraId="7345D37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w:t>
            </w:r>
          </w:p>
          <w:p w14:paraId="58CDF350"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14:paraId="6FFC2CB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384D1EF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предметы, изображённые на картинке.</w:t>
            </w:r>
          </w:p>
          <w:p w14:paraId="01AA789A"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контуру композиции из геометрических фигур с использованием шаблонов или трафаретов.</w:t>
            </w:r>
          </w:p>
          <w:p w14:paraId="03E15143"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форму и предмет</w:t>
            </w:r>
          </w:p>
          <w:p w14:paraId="75F73C59" w14:textId="77777777" w:rsidR="00284D7D" w:rsidRDefault="00284D7D">
            <w:pPr>
              <w:widowControl w:val="0"/>
              <w:spacing w:after="0" w:line="240" w:lineRule="auto"/>
              <w:rPr>
                <w:rFonts w:ascii="Times New Roman" w:eastAsia="Times New Roman" w:hAnsi="Times New Roman" w:cs="Times New Roman"/>
                <w:sz w:val="24"/>
                <w:szCs w:val="24"/>
              </w:rPr>
            </w:pPr>
          </w:p>
          <w:p w14:paraId="28D31E55"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0DEFB542" w14:textId="77777777">
        <w:tc>
          <w:tcPr>
            <w:tcW w:w="536" w:type="dxa"/>
          </w:tcPr>
          <w:p w14:paraId="0822A440"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2835" w:type="dxa"/>
          </w:tcPr>
          <w:p w14:paraId="3403DD1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Подбор слов к картинке на сюжет сказки «Три медведя» и их условно- </w:t>
            </w:r>
            <w:r>
              <w:rPr>
                <w:rFonts w:ascii="Times New Roman" w:eastAsia="Times New Roman" w:hAnsi="Times New Roman" w:cs="Times New Roman"/>
                <w:sz w:val="24"/>
                <w:szCs w:val="24"/>
              </w:rPr>
              <w:lastRenderedPageBreak/>
              <w:t>графическая фиксация с последующим «чтением». Закрепление понятия «форма предмета». Закрепление понятия «слово»</w:t>
            </w:r>
          </w:p>
        </w:tc>
        <w:tc>
          <w:tcPr>
            <w:tcW w:w="708" w:type="dxa"/>
          </w:tcPr>
          <w:p w14:paraId="13451A17"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14:paraId="5D06A551"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картинке в точном соответствии с количеством условно-графических изображений.</w:t>
            </w:r>
          </w:p>
          <w:p w14:paraId="630100C5"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Рассказывание сказки «Три медведя» с опорой на иллюстрации и вопросы учителя.</w:t>
            </w:r>
          </w:p>
          <w:p w14:paraId="3887786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по контуру и рисование элементов иллюстрации с использованием шаблонов или трафаретов</w:t>
            </w:r>
          </w:p>
        </w:tc>
        <w:tc>
          <w:tcPr>
            <w:tcW w:w="2808" w:type="dxa"/>
          </w:tcPr>
          <w:p w14:paraId="4023FF4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картинке.</w:t>
            </w:r>
          </w:p>
          <w:p w14:paraId="40046503"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Обводят по контуру и </w:t>
            </w:r>
            <w:r>
              <w:rPr>
                <w:rFonts w:ascii="Times New Roman" w:eastAsia="Times New Roman" w:hAnsi="Times New Roman" w:cs="Times New Roman"/>
                <w:sz w:val="24"/>
                <w:szCs w:val="24"/>
              </w:rPr>
              <w:lastRenderedPageBreak/>
              <w:t>рисуют элементы иллюстрации с использованием шаблонов или трафаретов.</w:t>
            </w:r>
          </w:p>
          <w:p w14:paraId="03A3FC5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Отвечают на вопросы учителя по иллюстрации</w:t>
            </w:r>
          </w:p>
        </w:tc>
        <w:tc>
          <w:tcPr>
            <w:tcW w:w="3119" w:type="dxa"/>
          </w:tcPr>
          <w:p w14:paraId="451507D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слова к картинке.</w:t>
            </w:r>
          </w:p>
          <w:p w14:paraId="52DAF309" w14:textId="77777777" w:rsidR="00284D7D"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Обводят по контуру и рисуют элементы иллюстрации с использованием шаблонов или трафаретов.</w:t>
            </w:r>
          </w:p>
          <w:p w14:paraId="34AA8CF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Рассказывают сказку с опорой на иллюстрации и вопросы учителя</w:t>
            </w:r>
          </w:p>
        </w:tc>
      </w:tr>
      <w:tr w:rsidR="00284D7D" w14:paraId="26BF43C2" w14:textId="77777777">
        <w:tc>
          <w:tcPr>
            <w:tcW w:w="536" w:type="dxa"/>
          </w:tcPr>
          <w:p w14:paraId="4009554E"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7</w:t>
            </w:r>
          </w:p>
        </w:tc>
        <w:tc>
          <w:tcPr>
            <w:tcW w:w="2835" w:type="dxa"/>
          </w:tcPr>
          <w:p w14:paraId="411A713F"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картинке на сюжет сказки «Репка» и их условно-графическая фиксация с последующим «чтением». </w:t>
            </w:r>
          </w:p>
          <w:p w14:paraId="2E77448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«Чтение» условно-графической записи слов, сходных по звучанию</w:t>
            </w:r>
          </w:p>
        </w:tc>
        <w:tc>
          <w:tcPr>
            <w:tcW w:w="708" w:type="dxa"/>
          </w:tcPr>
          <w:p w14:paraId="308D6D5A"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CA8DBE7"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картинкам в точном соответствии с количеством условно-графических изображений Условно-графическая запись слов, обозначающих героев сказки «Репка», последующее «чтение» записи.</w:t>
            </w:r>
          </w:p>
          <w:p w14:paraId="35090E53"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Рассказывание сказки «Репка» с опорой на иллюстрации и вопросы учителя.</w:t>
            </w:r>
          </w:p>
          <w:p w14:paraId="3777651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репки по контуру. Сравнение изображений репки по величине. Соотнесение величины репки в сказке и её дорисованного изображения</w:t>
            </w:r>
          </w:p>
        </w:tc>
        <w:tc>
          <w:tcPr>
            <w:tcW w:w="2808" w:type="dxa"/>
          </w:tcPr>
          <w:p w14:paraId="7A6DDC2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w:t>
            </w:r>
          </w:p>
          <w:p w14:paraId="63A391D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14:paraId="151FD96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14:paraId="01E4F40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учителя по иллюстрации</w:t>
            </w:r>
          </w:p>
        </w:tc>
        <w:tc>
          <w:tcPr>
            <w:tcW w:w="3119" w:type="dxa"/>
          </w:tcPr>
          <w:p w14:paraId="47728AA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w:t>
            </w:r>
          </w:p>
          <w:p w14:paraId="103F22C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репки по контуру.</w:t>
            </w:r>
          </w:p>
          <w:p w14:paraId="61254C6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репки по величине.</w:t>
            </w:r>
          </w:p>
          <w:p w14:paraId="6EF0389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сказку «Репка» с опорой на иллюстрации и вопросы учителя.</w:t>
            </w:r>
          </w:p>
          <w:p w14:paraId="10B9109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Соотносят величину репки в сказке и её дорисованное изображение</w:t>
            </w:r>
          </w:p>
        </w:tc>
      </w:tr>
      <w:tr w:rsidR="00284D7D" w14:paraId="7E5720B8" w14:textId="77777777">
        <w:tc>
          <w:tcPr>
            <w:tcW w:w="536" w:type="dxa"/>
          </w:tcPr>
          <w:p w14:paraId="12973276"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2835" w:type="dxa"/>
          </w:tcPr>
          <w:p w14:paraId="4D77893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Подбор слов и предложений по теме «Домашние животные и их детёныши с последующим кодированием и «чтением»</w:t>
            </w:r>
          </w:p>
        </w:tc>
        <w:tc>
          <w:tcPr>
            <w:tcW w:w="708" w:type="dxa"/>
          </w:tcPr>
          <w:p w14:paraId="7DD72312"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69568F"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«Домашние животные и их детёныши»</w:t>
            </w:r>
          </w:p>
          <w:p w14:paraId="012A90E2"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условно-графической записи слов, обозначающих животных и их детёнышей.</w:t>
            </w:r>
          </w:p>
          <w:p w14:paraId="5904D4EA"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картинкам и «чтение» их в условно-графической записи.</w:t>
            </w:r>
          </w:p>
          <w:p w14:paraId="2968F24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Обводка, дорисовывание и </w:t>
            </w:r>
            <w:r>
              <w:rPr>
                <w:rFonts w:ascii="Times New Roman" w:eastAsia="Times New Roman" w:hAnsi="Times New Roman" w:cs="Times New Roman"/>
                <w:sz w:val="24"/>
                <w:szCs w:val="24"/>
              </w:rPr>
              <w:lastRenderedPageBreak/>
              <w:t>раскрашивание композиции из геометрических фигур</w:t>
            </w:r>
          </w:p>
        </w:tc>
        <w:tc>
          <w:tcPr>
            <w:tcW w:w="2808" w:type="dxa"/>
          </w:tcPr>
          <w:p w14:paraId="3A24120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Участвуют в беседе о домашних животных.</w:t>
            </w:r>
          </w:p>
          <w:p w14:paraId="14D41D7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287A207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композиции из геометрических фигур</w:t>
            </w:r>
          </w:p>
        </w:tc>
        <w:tc>
          <w:tcPr>
            <w:tcW w:w="3119" w:type="dxa"/>
          </w:tcPr>
          <w:p w14:paraId="703B3ED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о домашних животных и их детёнышах.</w:t>
            </w:r>
          </w:p>
          <w:p w14:paraId="2BE72D0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5EB82F4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14:paraId="5AFB862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раскрашивают и дорисовывают композиции из геометрических фигур</w:t>
            </w:r>
          </w:p>
        </w:tc>
      </w:tr>
      <w:tr w:rsidR="00284D7D" w14:paraId="21C1F9BE" w14:textId="77777777">
        <w:tc>
          <w:tcPr>
            <w:tcW w:w="536" w:type="dxa"/>
          </w:tcPr>
          <w:p w14:paraId="6F8F31C5"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2835" w:type="dxa"/>
          </w:tcPr>
          <w:p w14:paraId="6375476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Деление слова на слоги, «чтение» и условно-графическое изображение слов</w:t>
            </w:r>
          </w:p>
        </w:tc>
        <w:tc>
          <w:tcPr>
            <w:tcW w:w="708" w:type="dxa"/>
          </w:tcPr>
          <w:p w14:paraId="254034F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B3CFB0B"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«В магазине «Овощи-фрукты» с опорой на иллюстрацию.</w:t>
            </w:r>
          </w:p>
          <w:p w14:paraId="5D778C84"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обозначающих овощи и фрукты, на слоги, условно-графическая запись слов с последующим их «чтением» слитно и по слогам.</w:t>
            </w:r>
          </w:p>
          <w:p w14:paraId="4E5694A5"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Обводка, дорисовывание по контуру и раскрашивание изображений овощей и фруктов.</w:t>
            </w:r>
          </w:p>
          <w:p w14:paraId="6A915EF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Слушание сказки «Петушок и бобовое зёрнышко», составление предложений по сюжету сказки</w:t>
            </w:r>
          </w:p>
        </w:tc>
        <w:tc>
          <w:tcPr>
            <w:tcW w:w="2808" w:type="dxa"/>
          </w:tcPr>
          <w:p w14:paraId="65F558E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и называют овощи и фрукты.</w:t>
            </w:r>
          </w:p>
          <w:p w14:paraId="1060D66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 с помощью учителя.</w:t>
            </w:r>
          </w:p>
          <w:p w14:paraId="6E0E45F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раскрашивают изображения овощей и фруктов.</w:t>
            </w:r>
          </w:p>
          <w:p w14:paraId="349F346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отвечают на вопросы учителя</w:t>
            </w:r>
          </w:p>
        </w:tc>
        <w:tc>
          <w:tcPr>
            <w:tcW w:w="3119" w:type="dxa"/>
          </w:tcPr>
          <w:p w14:paraId="5AAA304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беседе про овощи и фрукты.</w:t>
            </w:r>
          </w:p>
          <w:p w14:paraId="4E0A097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на слоги.</w:t>
            </w:r>
          </w:p>
          <w:p w14:paraId="721A5B5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дорисовывают   и раскрашивают изображения овощей и фруктов.</w:t>
            </w:r>
          </w:p>
          <w:p w14:paraId="782E35F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сюжету сказки с использованием условно-графической записи</w:t>
            </w:r>
          </w:p>
          <w:p w14:paraId="1FDA7658" w14:textId="77777777" w:rsidR="00284D7D" w:rsidRDefault="00284D7D">
            <w:pPr>
              <w:widowControl w:val="0"/>
              <w:spacing w:after="0" w:line="240" w:lineRule="auto"/>
              <w:rPr>
                <w:rFonts w:ascii="Times New Roman" w:eastAsia="Times New Roman" w:hAnsi="Times New Roman" w:cs="Times New Roman"/>
                <w:color w:val="000000"/>
                <w:sz w:val="24"/>
                <w:szCs w:val="24"/>
              </w:rPr>
            </w:pPr>
          </w:p>
          <w:p w14:paraId="1AFAC771"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00B4DC08" w14:textId="77777777">
        <w:tc>
          <w:tcPr>
            <w:tcW w:w="536" w:type="dxa"/>
          </w:tcPr>
          <w:p w14:paraId="2996B0A3"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2835" w:type="dxa"/>
          </w:tcPr>
          <w:p w14:paraId="1503230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[а], фиксация его условно-графическим изображением в схеме слова</w:t>
            </w:r>
          </w:p>
        </w:tc>
        <w:tc>
          <w:tcPr>
            <w:tcW w:w="708" w:type="dxa"/>
          </w:tcPr>
          <w:p w14:paraId="3464684A"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B01AC10"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[а]</w:t>
            </w:r>
          </w:p>
          <w:p w14:paraId="5A3298BC"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621A439B"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24A06CF3"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14:paraId="39805F60"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14:paraId="0CD7A917"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аист, автобус, арбуз).</w:t>
            </w:r>
          </w:p>
          <w:p w14:paraId="487E8835"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имён детей,</w:t>
            </w:r>
          </w:p>
          <w:p w14:paraId="393C4394"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[а].</w:t>
            </w:r>
          </w:p>
          <w:p w14:paraId="57F954F0"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Условно-графическая запись слова</w:t>
            </w:r>
          </w:p>
          <w:p w14:paraId="133C62AB"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первого звука.</w:t>
            </w:r>
          </w:p>
          <w:p w14:paraId="0EA1E7AE"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А в</w:t>
            </w:r>
          </w:p>
          <w:p w14:paraId="7441C278"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изображениях домика, ракеты</w:t>
            </w:r>
          </w:p>
        </w:tc>
        <w:tc>
          <w:tcPr>
            <w:tcW w:w="2808" w:type="dxa"/>
          </w:tcPr>
          <w:p w14:paraId="19CE61A5"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Подбирают имена детей, начинающихся со звука [а] с помощью вопросов учителя.</w:t>
            </w:r>
          </w:p>
          <w:p w14:paraId="1D84A7B9"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Обводят контур буквы А </w:t>
            </w:r>
          </w:p>
          <w:p w14:paraId="05232134" w14:textId="77777777" w:rsidR="00284D7D" w:rsidRDefault="00284D7D">
            <w:pPr>
              <w:shd w:val="clear" w:color="auto" w:fill="FFFFFF"/>
              <w:spacing w:after="0" w:line="240" w:lineRule="auto"/>
              <w:rPr>
                <w:rFonts w:ascii="Times New Roman" w:eastAsia="Times New Roman" w:hAnsi="Times New Roman" w:cs="Times New Roman"/>
                <w:color w:val="000000"/>
                <w:sz w:val="24"/>
                <w:szCs w:val="24"/>
              </w:rPr>
            </w:pPr>
          </w:p>
          <w:p w14:paraId="2FBD75D3"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25DE065"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[а] в словах — названиях предметных картинок. Выделяют первый звук на слух и в схеме.</w:t>
            </w:r>
          </w:p>
          <w:p w14:paraId="367633C5"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детей, начинающих со звука [а]. Обводят контур буквы А в изображениях домика, ракеты</w:t>
            </w:r>
          </w:p>
          <w:p w14:paraId="6FACE56E" w14:textId="77777777" w:rsidR="00284D7D" w:rsidRDefault="00284D7D">
            <w:pPr>
              <w:shd w:val="clear" w:color="auto" w:fill="FFFFFF"/>
              <w:spacing w:after="0" w:line="240" w:lineRule="auto"/>
              <w:rPr>
                <w:rFonts w:ascii="Times New Roman" w:eastAsia="Times New Roman" w:hAnsi="Times New Roman" w:cs="Times New Roman"/>
                <w:color w:val="000000"/>
                <w:sz w:val="24"/>
                <w:szCs w:val="24"/>
              </w:rPr>
            </w:pPr>
          </w:p>
          <w:p w14:paraId="56EA9722"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13A29B56" w14:textId="77777777">
        <w:tc>
          <w:tcPr>
            <w:tcW w:w="536" w:type="dxa"/>
          </w:tcPr>
          <w:p w14:paraId="3569C8DE"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2835" w:type="dxa"/>
          </w:tcPr>
          <w:p w14:paraId="364BBBB3" w14:textId="77777777" w:rsidR="00284D7D" w:rsidRDefault="00000000">
            <w:pPr>
              <w:shd w:val="clear" w:color="auto" w:fill="FFFFFF"/>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слове начального звука [у], фиксация его условно-графическим </w:t>
            </w:r>
            <w:r>
              <w:rPr>
                <w:rFonts w:ascii="Times New Roman" w:eastAsia="Times New Roman" w:hAnsi="Times New Roman" w:cs="Times New Roman"/>
                <w:color w:val="000000"/>
                <w:sz w:val="24"/>
                <w:szCs w:val="24"/>
              </w:rPr>
              <w:lastRenderedPageBreak/>
              <w:t>изображением в схеме слова</w:t>
            </w:r>
          </w:p>
          <w:p w14:paraId="126C992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708" w:type="dxa"/>
          </w:tcPr>
          <w:p w14:paraId="6B3CE9F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4138" w:type="dxa"/>
          </w:tcPr>
          <w:p w14:paraId="1AE8F01E"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[у]</w:t>
            </w:r>
          </w:p>
          <w:p w14:paraId="75506FB5"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29DA7787"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3D284ACA"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14:paraId="4DC9EB91"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14:paraId="565EFEC1"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(слова утка, удочка, уши)</w:t>
            </w:r>
          </w:p>
          <w:p w14:paraId="15600D3B"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по сюжетной картинке.  Выделение на слух слов, начинающихся со звука У.</w:t>
            </w:r>
          </w:p>
          <w:p w14:paraId="20E83F1E"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контура буквы У в</w:t>
            </w:r>
          </w:p>
          <w:p w14:paraId="08CA1B99"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изображении веток дерева.</w:t>
            </w:r>
          </w:p>
          <w:p w14:paraId="4C916AD0"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и дорисовывание бордюра</w:t>
            </w:r>
          </w:p>
        </w:tc>
        <w:tc>
          <w:tcPr>
            <w:tcW w:w="2808" w:type="dxa"/>
          </w:tcPr>
          <w:p w14:paraId="01BB8A2E"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место звука [у] в словах — названиях предметных картинок. Обводят </w:t>
            </w:r>
            <w:r>
              <w:rPr>
                <w:rFonts w:ascii="Times New Roman" w:eastAsia="Times New Roman" w:hAnsi="Times New Roman" w:cs="Times New Roman"/>
                <w:color w:val="000000"/>
                <w:sz w:val="24"/>
                <w:szCs w:val="24"/>
              </w:rPr>
              <w:lastRenderedPageBreak/>
              <w:t>контур буквы У. Обводят бордюр</w:t>
            </w:r>
          </w:p>
          <w:p w14:paraId="12B0A74F"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E0F35B4"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[у] в словах — названиях предметных картинок. Составляют рассказ по сюжетной картинке.</w:t>
            </w:r>
          </w:p>
          <w:p w14:paraId="488C071E"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Обводят контур буквы У в изображении веток дерева. Обводят и дорисовывают бордюр</w:t>
            </w:r>
          </w:p>
          <w:p w14:paraId="3EF9E3BD" w14:textId="77777777" w:rsidR="00284D7D" w:rsidRDefault="00284D7D">
            <w:pPr>
              <w:spacing w:after="0" w:line="240" w:lineRule="auto"/>
              <w:rPr>
                <w:rFonts w:ascii="Times New Roman" w:eastAsia="Times New Roman" w:hAnsi="Times New Roman" w:cs="Times New Roman"/>
                <w:color w:val="000000"/>
                <w:sz w:val="24"/>
                <w:szCs w:val="24"/>
              </w:rPr>
            </w:pPr>
          </w:p>
        </w:tc>
      </w:tr>
    </w:tbl>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57E869B9" w14:textId="77777777">
        <w:tc>
          <w:tcPr>
            <w:tcW w:w="536" w:type="dxa"/>
          </w:tcPr>
          <w:p w14:paraId="5BC1564A"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12</w:t>
            </w:r>
          </w:p>
        </w:tc>
        <w:tc>
          <w:tcPr>
            <w:tcW w:w="2835" w:type="dxa"/>
          </w:tcPr>
          <w:p w14:paraId="23184700"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w:t>
            </w:r>
          </w:p>
          <w:p w14:paraId="756896F9"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начального звука [м],</w:t>
            </w:r>
          </w:p>
          <w:p w14:paraId="4874D5B4"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фиксация его условно</w:t>
            </w:r>
          </w:p>
          <w:p w14:paraId="45372EFC"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графическим</w:t>
            </w:r>
          </w:p>
          <w:p w14:paraId="71125628"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изображением в схеме слова</w:t>
            </w:r>
          </w:p>
          <w:p w14:paraId="678029D9"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708" w:type="dxa"/>
          </w:tcPr>
          <w:p w14:paraId="3AD26AA2"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551ABE8"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[м]</w:t>
            </w:r>
          </w:p>
          <w:p w14:paraId="193CC211"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словах — названиях предметных</w:t>
            </w:r>
          </w:p>
          <w:p w14:paraId="4AEDD766"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картинок, «чтение» условно</w:t>
            </w:r>
          </w:p>
          <w:p w14:paraId="216D3A00"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графической записи и выделение</w:t>
            </w:r>
          </w:p>
          <w:p w14:paraId="7656D296"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первого звука на слух и в схеме</w:t>
            </w:r>
          </w:p>
          <w:p w14:paraId="7BD9B45B"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 машина, мышка, малина)</w:t>
            </w:r>
          </w:p>
          <w:p w14:paraId="69E90E9A"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на слух слов,</w:t>
            </w:r>
          </w:p>
          <w:p w14:paraId="2CE21A6A"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начинающихся со звука [м]</w:t>
            </w:r>
          </w:p>
          <w:p w14:paraId="791C20A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макароны, мандарины, молоко). </w:t>
            </w:r>
            <w:r>
              <w:rPr>
                <w:rFonts w:ascii="Times New Roman" w:eastAsia="Times New Roman" w:hAnsi="Times New Roman" w:cs="Times New Roman"/>
                <w:color w:val="000000"/>
                <w:sz w:val="24"/>
                <w:szCs w:val="24"/>
              </w:rPr>
              <w:br/>
              <w:t>Анализ слов по схеме.</w:t>
            </w:r>
            <w:r>
              <w:rPr>
                <w:rFonts w:ascii="Times New Roman" w:eastAsia="Times New Roman" w:hAnsi="Times New Roman" w:cs="Times New Roman"/>
                <w:color w:val="000000"/>
                <w:sz w:val="24"/>
                <w:szCs w:val="24"/>
              </w:rPr>
              <w:br/>
              <w:t>Обводка контура буквы М и дорисовывание флажка.</w:t>
            </w:r>
            <w:r>
              <w:rPr>
                <w:rFonts w:ascii="Times New Roman" w:eastAsia="Times New Roman" w:hAnsi="Times New Roman" w:cs="Times New Roman"/>
                <w:color w:val="000000"/>
                <w:sz w:val="24"/>
                <w:szCs w:val="24"/>
              </w:rPr>
              <w:br/>
              <w:t>Обводка и дорисовывание бордюра</w:t>
            </w:r>
          </w:p>
        </w:tc>
        <w:tc>
          <w:tcPr>
            <w:tcW w:w="2808" w:type="dxa"/>
          </w:tcPr>
          <w:p w14:paraId="471CD5AC"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Обводят контур буквы М. Обводят и дорисовывают бордюр</w:t>
            </w:r>
          </w:p>
        </w:tc>
        <w:tc>
          <w:tcPr>
            <w:tcW w:w="3119" w:type="dxa"/>
          </w:tcPr>
          <w:p w14:paraId="383DF3D6"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звука [м] в словах — названиях предметных картинок. Выделяют на слух слова, начинающиеся со звука [м]. Обводят контур буквы М, дорисовывают флажок.</w:t>
            </w:r>
          </w:p>
          <w:p w14:paraId="3BC0361A"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w:t>
            </w:r>
          </w:p>
        </w:tc>
      </w:tr>
      <w:tr w:rsidR="00284D7D" w14:paraId="1D2D560E" w14:textId="77777777">
        <w:tc>
          <w:tcPr>
            <w:tcW w:w="536" w:type="dxa"/>
          </w:tcPr>
          <w:p w14:paraId="0A2CB5BA"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2835" w:type="dxa"/>
          </w:tcPr>
          <w:p w14:paraId="70445A0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слове начального звука [с], фиксация его условно-графическим изображением в схеме слова</w:t>
            </w:r>
          </w:p>
        </w:tc>
        <w:tc>
          <w:tcPr>
            <w:tcW w:w="708" w:type="dxa"/>
          </w:tcPr>
          <w:p w14:paraId="093F17B0"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47C7DB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места звука [с] в словах — названиях предметных картинок, «чтение» условно-графической записи и выделение первого звука на слух и в схеме (слова стакан, самолёт, санки, собака).</w:t>
            </w:r>
          </w:p>
          <w:p w14:paraId="46EF0FC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первого звука в словах сапоги, сарафан, сумка, условно-графическая запись слов и первого звука.</w:t>
            </w:r>
            <w:r>
              <w:rPr>
                <w:rFonts w:ascii="Times New Roman" w:eastAsia="Times New Roman" w:hAnsi="Times New Roman" w:cs="Times New Roman"/>
                <w:color w:val="000000"/>
                <w:sz w:val="24"/>
                <w:szCs w:val="24"/>
              </w:rPr>
              <w:br/>
              <w:t>Обводка контура буквы С в изображениях сушки и сыра.</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Обводка и дорисовывание бордюра</w:t>
            </w:r>
          </w:p>
        </w:tc>
        <w:tc>
          <w:tcPr>
            <w:tcW w:w="2808" w:type="dxa"/>
          </w:tcPr>
          <w:p w14:paraId="5C3DE1CB"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место звука [с] в словах — названиях предметных картинок. Обводят контур буквы С. Обводят и дорисовывают бордюр</w:t>
            </w:r>
          </w:p>
        </w:tc>
        <w:tc>
          <w:tcPr>
            <w:tcW w:w="3119" w:type="dxa"/>
          </w:tcPr>
          <w:p w14:paraId="4D0C1D09"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место звука [с] в словах — названиях предметных картинок. Определяют первый звук в словах, графически записывают. </w:t>
            </w:r>
          </w:p>
          <w:p w14:paraId="64C2B883" w14:textId="77777777" w:rsidR="00284D7D" w:rsidRDefault="0000000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контур буквы С в изображениях сушки и сыра. Обводят и дорисовывают бордюр</w:t>
            </w:r>
          </w:p>
        </w:tc>
      </w:tr>
      <w:tr w:rsidR="00284D7D" w14:paraId="45F2DCA4" w14:textId="77777777">
        <w:tc>
          <w:tcPr>
            <w:tcW w:w="536" w:type="dxa"/>
          </w:tcPr>
          <w:p w14:paraId="6F4B101B" w14:textId="77777777" w:rsidR="00284D7D" w:rsidRDefault="00000000">
            <w:pPr>
              <w:widowControl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2835" w:type="dxa"/>
          </w:tcPr>
          <w:p w14:paraId="2DB5BE6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Составление по сказке «Заячья избушка» предложений из двух-трёх слов, их условно-графическая запись</w:t>
            </w:r>
          </w:p>
        </w:tc>
        <w:tc>
          <w:tcPr>
            <w:tcW w:w="708" w:type="dxa"/>
          </w:tcPr>
          <w:p w14:paraId="3056C3D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BA41F6C"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Рассказывание учителем сказки «Заячья избушка» с опорой на серию сюжетных картинок. </w:t>
            </w:r>
          </w:p>
          <w:p w14:paraId="32561F91"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Устное составление предложений по картинкам. </w:t>
            </w:r>
          </w:p>
          <w:p w14:paraId="2D05D365" w14:textId="77777777" w:rsidR="00284D7D" w:rsidRDefault="0000000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Условно-графическая запись нескольких предложений из двух-трёх слов.</w:t>
            </w:r>
          </w:p>
          <w:p w14:paraId="538B9BB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Обводка и дорисовывание бордюров</w:t>
            </w:r>
          </w:p>
        </w:tc>
        <w:tc>
          <w:tcPr>
            <w:tcW w:w="2808" w:type="dxa"/>
          </w:tcPr>
          <w:p w14:paraId="2DE2778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w:t>
            </w:r>
          </w:p>
          <w:p w14:paraId="6410560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p w14:paraId="61C1182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бордюры</w:t>
            </w:r>
          </w:p>
          <w:p w14:paraId="47C90A5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069F0BA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сказку с опорой на серию сюжетных картинок.</w:t>
            </w:r>
          </w:p>
          <w:p w14:paraId="1E8E707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картинкам.</w:t>
            </w:r>
          </w:p>
          <w:p w14:paraId="597D4F8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p w14:paraId="376201FB"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и дорисовывают бордюры</w:t>
            </w:r>
          </w:p>
        </w:tc>
      </w:tr>
      <w:tr w:rsidR="00284D7D" w14:paraId="60210502" w14:textId="77777777">
        <w:tc>
          <w:tcPr>
            <w:tcW w:w="14144" w:type="dxa"/>
            <w:gridSpan w:val="6"/>
          </w:tcPr>
          <w:p w14:paraId="11074CFB" w14:textId="77777777" w:rsidR="00284D7D" w:rsidRDefault="0000000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Букварный   период – 85 часов</w:t>
            </w:r>
          </w:p>
        </w:tc>
      </w:tr>
      <w:tr w:rsidR="00284D7D" w14:paraId="49F7F3AA" w14:textId="77777777">
        <w:tc>
          <w:tcPr>
            <w:tcW w:w="536" w:type="dxa"/>
          </w:tcPr>
          <w:p w14:paraId="6DCA1708"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835" w:type="dxa"/>
          </w:tcPr>
          <w:p w14:paraId="7CE2910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А </w:t>
            </w:r>
            <w:proofErr w:type="spellStart"/>
            <w:r>
              <w:rPr>
                <w:rFonts w:ascii="Times New Roman" w:eastAsia="Times New Roman" w:hAnsi="Times New Roman" w:cs="Times New Roman"/>
                <w:color w:val="000000"/>
                <w:sz w:val="24"/>
                <w:szCs w:val="24"/>
              </w:rPr>
              <w:t>а</w:t>
            </w:r>
            <w:proofErr w:type="spellEnd"/>
          </w:p>
        </w:tc>
        <w:tc>
          <w:tcPr>
            <w:tcW w:w="708" w:type="dxa"/>
          </w:tcPr>
          <w:p w14:paraId="1AE2B4F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644AE6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А, а.</w:t>
            </w:r>
          </w:p>
          <w:p w14:paraId="13E3CDB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[а] из слов.</w:t>
            </w:r>
          </w:p>
          <w:p w14:paraId="2557713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звукового анализа слов с буквой А.</w:t>
            </w:r>
          </w:p>
          <w:p w14:paraId="26A0453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слова</w:t>
            </w:r>
          </w:p>
        </w:tc>
        <w:tc>
          <w:tcPr>
            <w:tcW w:w="2808" w:type="dxa"/>
          </w:tcPr>
          <w:p w14:paraId="6D8C4C2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А. Выделяют звук [а] из слов.</w:t>
            </w:r>
          </w:p>
          <w:p w14:paraId="3A5394E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14:paraId="3384E04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9" w:type="dxa"/>
          </w:tcPr>
          <w:p w14:paraId="0B9DB72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А. Выделяют звук [а] из слов. Выполняют звуковой анализ слов с буквой А.</w:t>
            </w:r>
          </w:p>
          <w:p w14:paraId="3C880A1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w:t>
            </w:r>
          </w:p>
        </w:tc>
      </w:tr>
      <w:tr w:rsidR="00284D7D" w14:paraId="1E10269C" w14:textId="77777777">
        <w:tc>
          <w:tcPr>
            <w:tcW w:w="536" w:type="dxa"/>
          </w:tcPr>
          <w:p w14:paraId="484B9C65"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835" w:type="dxa"/>
          </w:tcPr>
          <w:p w14:paraId="17BBAE2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У </w:t>
            </w:r>
            <w:proofErr w:type="spellStart"/>
            <w:r>
              <w:rPr>
                <w:rFonts w:ascii="Times New Roman" w:eastAsia="Times New Roman" w:hAnsi="Times New Roman" w:cs="Times New Roman"/>
                <w:color w:val="000000"/>
                <w:sz w:val="24"/>
                <w:szCs w:val="24"/>
              </w:rPr>
              <w:t>у</w:t>
            </w:r>
            <w:proofErr w:type="spellEnd"/>
          </w:p>
        </w:tc>
        <w:tc>
          <w:tcPr>
            <w:tcW w:w="708" w:type="dxa"/>
          </w:tcPr>
          <w:p w14:paraId="1614D162"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7B14D7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w:t>
            </w:r>
            <w:proofErr w:type="spellStart"/>
            <w:r>
              <w:rPr>
                <w:rFonts w:ascii="Times New Roman" w:eastAsia="Times New Roman" w:hAnsi="Times New Roman" w:cs="Times New Roman"/>
                <w:color w:val="000000"/>
                <w:sz w:val="24"/>
                <w:szCs w:val="24"/>
              </w:rPr>
              <w:t>Уу</w:t>
            </w:r>
            <w:proofErr w:type="spellEnd"/>
          </w:p>
          <w:p w14:paraId="27F5457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[у] из слов. Выполнение звукового анализа слов с буквой У.</w:t>
            </w:r>
          </w:p>
          <w:p w14:paraId="0776B66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схемой слова и предложения. </w:t>
            </w:r>
          </w:p>
        </w:tc>
        <w:tc>
          <w:tcPr>
            <w:tcW w:w="2808" w:type="dxa"/>
          </w:tcPr>
          <w:p w14:paraId="704074E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с помощью учителя.</w:t>
            </w:r>
          </w:p>
          <w:p w14:paraId="73D1491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 помощью учителя</w:t>
            </w:r>
          </w:p>
        </w:tc>
        <w:tc>
          <w:tcPr>
            <w:tcW w:w="3119" w:type="dxa"/>
          </w:tcPr>
          <w:p w14:paraId="3EEEA1C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У. Выделяют звук [у] из слов. Выполняют звуковой анализ слов с буквой У.</w:t>
            </w:r>
          </w:p>
          <w:p w14:paraId="63C1D4D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и предложения</w:t>
            </w:r>
          </w:p>
        </w:tc>
      </w:tr>
      <w:tr w:rsidR="00284D7D" w14:paraId="52D151DC" w14:textId="77777777">
        <w:tc>
          <w:tcPr>
            <w:tcW w:w="536" w:type="dxa"/>
          </w:tcPr>
          <w:p w14:paraId="6CA5FFF7"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835" w:type="dxa"/>
          </w:tcPr>
          <w:p w14:paraId="3759AA0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звукоподражательных слогов ау, </w:t>
            </w:r>
            <w:proofErr w:type="spellStart"/>
            <w:r>
              <w:rPr>
                <w:rFonts w:ascii="Times New Roman" w:eastAsia="Times New Roman" w:hAnsi="Times New Roman" w:cs="Times New Roman"/>
                <w:color w:val="000000"/>
                <w:sz w:val="24"/>
                <w:szCs w:val="24"/>
              </w:rPr>
              <w:t>уа</w:t>
            </w:r>
            <w:proofErr w:type="spellEnd"/>
          </w:p>
        </w:tc>
        <w:tc>
          <w:tcPr>
            <w:tcW w:w="708" w:type="dxa"/>
          </w:tcPr>
          <w:p w14:paraId="05DBCB33"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C0F070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 ау, </w:t>
            </w:r>
            <w:proofErr w:type="spellStart"/>
            <w:r>
              <w:rPr>
                <w:rFonts w:ascii="Times New Roman" w:eastAsia="Times New Roman" w:hAnsi="Times New Roman" w:cs="Times New Roman"/>
                <w:color w:val="000000"/>
                <w:sz w:val="24"/>
                <w:szCs w:val="24"/>
              </w:rPr>
              <w:t>уа</w:t>
            </w:r>
            <w:proofErr w:type="spellEnd"/>
            <w:r>
              <w:rPr>
                <w:rFonts w:ascii="Times New Roman" w:eastAsia="Times New Roman" w:hAnsi="Times New Roman" w:cs="Times New Roman"/>
                <w:color w:val="000000"/>
                <w:sz w:val="24"/>
                <w:szCs w:val="24"/>
              </w:rPr>
              <w:t>.</w:t>
            </w:r>
          </w:p>
          <w:p w14:paraId="478E0E9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над восклицательной интонацией при чтении</w:t>
            </w:r>
          </w:p>
        </w:tc>
        <w:tc>
          <w:tcPr>
            <w:tcW w:w="2808" w:type="dxa"/>
          </w:tcPr>
          <w:p w14:paraId="2FD23EF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помощью учителя.</w:t>
            </w:r>
          </w:p>
          <w:p w14:paraId="2FC5BB6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14:paraId="4FB44BEB"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слоги ау, </w:t>
            </w:r>
            <w:proofErr w:type="spellStart"/>
            <w:r>
              <w:rPr>
                <w:rFonts w:ascii="Times New Roman" w:eastAsia="Times New Roman" w:hAnsi="Times New Roman" w:cs="Times New Roman"/>
                <w:color w:val="000000"/>
                <w:sz w:val="24"/>
                <w:szCs w:val="24"/>
              </w:rPr>
              <w:t>уа</w:t>
            </w:r>
            <w:proofErr w:type="spellEnd"/>
            <w:r>
              <w:rPr>
                <w:rFonts w:ascii="Times New Roman" w:eastAsia="Times New Roman" w:hAnsi="Times New Roman" w:cs="Times New Roman"/>
                <w:color w:val="000000"/>
                <w:sz w:val="24"/>
                <w:szCs w:val="24"/>
              </w:rPr>
              <w:t xml:space="preserve"> с восклицательной интонацией</w:t>
            </w:r>
          </w:p>
        </w:tc>
      </w:tr>
    </w:tbl>
    <w:p w14:paraId="3EAE48DD" w14:textId="77777777" w:rsidR="00DE661E" w:rsidRDefault="00DE661E">
      <w:r>
        <w:br w:type="page"/>
      </w:r>
    </w:p>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1C1CF8FE" w14:textId="77777777">
        <w:tc>
          <w:tcPr>
            <w:tcW w:w="536" w:type="dxa"/>
          </w:tcPr>
          <w:p w14:paraId="433E3672" w14:textId="18D1AB88"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18</w:t>
            </w:r>
          </w:p>
        </w:tc>
        <w:tc>
          <w:tcPr>
            <w:tcW w:w="2835" w:type="dxa"/>
          </w:tcPr>
          <w:p w14:paraId="44BB7ED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М  </w:t>
            </w:r>
            <w:proofErr w:type="spellStart"/>
            <w:r>
              <w:rPr>
                <w:rFonts w:ascii="Times New Roman" w:eastAsia="Times New Roman" w:hAnsi="Times New Roman" w:cs="Times New Roman"/>
                <w:color w:val="000000"/>
                <w:sz w:val="24"/>
                <w:szCs w:val="24"/>
              </w:rPr>
              <w:t>м</w:t>
            </w:r>
            <w:proofErr w:type="spellEnd"/>
          </w:p>
        </w:tc>
        <w:tc>
          <w:tcPr>
            <w:tcW w:w="708" w:type="dxa"/>
          </w:tcPr>
          <w:p w14:paraId="67FEE11D"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80F06E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буквой Мм.</w:t>
            </w:r>
          </w:p>
          <w:p w14:paraId="33889EF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[м] из слов.</w:t>
            </w:r>
          </w:p>
          <w:p w14:paraId="1B4640E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 со схемой слова, схемой предложения и схемой слога, состоящего из двух гласных</w:t>
            </w:r>
          </w:p>
        </w:tc>
        <w:tc>
          <w:tcPr>
            <w:tcW w:w="2808" w:type="dxa"/>
          </w:tcPr>
          <w:p w14:paraId="7135482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с помощью учителя.</w:t>
            </w:r>
          </w:p>
          <w:p w14:paraId="241D85F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w:t>
            </w:r>
          </w:p>
        </w:tc>
        <w:tc>
          <w:tcPr>
            <w:tcW w:w="3119" w:type="dxa"/>
          </w:tcPr>
          <w:p w14:paraId="1BA8219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М. Выделяют звук [м] из слов. Работают со схемой слова, схемой предложения, схемой слога, состоящего из двух гласных</w:t>
            </w:r>
          </w:p>
        </w:tc>
      </w:tr>
      <w:tr w:rsidR="00284D7D" w14:paraId="36D14F3E" w14:textId="77777777">
        <w:tc>
          <w:tcPr>
            <w:tcW w:w="536" w:type="dxa"/>
          </w:tcPr>
          <w:p w14:paraId="1E88F407"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2835" w:type="dxa"/>
          </w:tcPr>
          <w:p w14:paraId="07067C8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обратных (закрытых) слогов с буквой М (</w:t>
            </w:r>
            <w:proofErr w:type="spellStart"/>
            <w:r>
              <w:rPr>
                <w:rFonts w:ascii="Times New Roman" w:eastAsia="Times New Roman" w:hAnsi="Times New Roman" w:cs="Times New Roman"/>
                <w:color w:val="000000"/>
                <w:sz w:val="24"/>
                <w:szCs w:val="24"/>
              </w:rPr>
              <w:t>ам</w:t>
            </w:r>
            <w:proofErr w:type="spellEnd"/>
            <w:r>
              <w:rPr>
                <w:rFonts w:ascii="Times New Roman" w:eastAsia="Times New Roman" w:hAnsi="Times New Roman" w:cs="Times New Roman"/>
                <w:color w:val="000000"/>
                <w:sz w:val="24"/>
                <w:szCs w:val="24"/>
              </w:rPr>
              <w:t>, ум)</w:t>
            </w:r>
          </w:p>
        </w:tc>
        <w:tc>
          <w:tcPr>
            <w:tcW w:w="708" w:type="dxa"/>
          </w:tcPr>
          <w:p w14:paraId="1EE3DB33"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65D080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Чтение слоговых таблиц с пройденными слогами. </w:t>
            </w:r>
            <w:r>
              <w:rPr>
                <w:rFonts w:ascii="Times New Roman" w:eastAsia="Times New Roman" w:hAnsi="Times New Roman" w:cs="Times New Roman"/>
                <w:sz w:val="24"/>
                <w:szCs w:val="24"/>
              </w:rPr>
              <w:br/>
              <w:t>Составление предложения по данной схеме и иллюстрации</w:t>
            </w:r>
          </w:p>
        </w:tc>
        <w:tc>
          <w:tcPr>
            <w:tcW w:w="2808" w:type="dxa"/>
          </w:tcPr>
          <w:p w14:paraId="5A0A8A0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слогами.</w:t>
            </w:r>
          </w:p>
          <w:p w14:paraId="615D137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помощью учителя по иллюстрации</w:t>
            </w:r>
          </w:p>
        </w:tc>
        <w:tc>
          <w:tcPr>
            <w:tcW w:w="3119" w:type="dxa"/>
          </w:tcPr>
          <w:p w14:paraId="4ABFB00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Работают со схемой закрытого слога и слогов, состоящих из двух гласных (ГГ, ГС). </w:t>
            </w:r>
            <w:r>
              <w:rPr>
                <w:rFonts w:ascii="Times New Roman" w:eastAsia="Times New Roman" w:hAnsi="Times New Roman" w:cs="Times New Roman"/>
                <w:sz w:val="24"/>
                <w:szCs w:val="24"/>
              </w:rPr>
              <w:br/>
              <w:t xml:space="preserve">Читают слоговых таблицы с пройденными слогами. </w:t>
            </w:r>
            <w:r>
              <w:rPr>
                <w:rFonts w:ascii="Times New Roman" w:eastAsia="Times New Roman" w:hAnsi="Times New Roman" w:cs="Times New Roman"/>
                <w:sz w:val="24"/>
                <w:szCs w:val="24"/>
              </w:rPr>
              <w:br/>
              <w:t>Составляют предложения по данной схеме и иллюстрации</w:t>
            </w:r>
          </w:p>
        </w:tc>
      </w:tr>
      <w:tr w:rsidR="00284D7D" w14:paraId="18A79758" w14:textId="77777777">
        <w:tc>
          <w:tcPr>
            <w:tcW w:w="536" w:type="dxa"/>
          </w:tcPr>
          <w:p w14:paraId="16D9CEAC"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2835" w:type="dxa"/>
          </w:tcPr>
          <w:p w14:paraId="3CDA6B7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обратных (закрытых </w:t>
            </w:r>
            <w:proofErr w:type="spellStart"/>
            <w:r>
              <w:rPr>
                <w:rFonts w:ascii="Times New Roman" w:eastAsia="Times New Roman" w:hAnsi="Times New Roman" w:cs="Times New Roman"/>
                <w:color w:val="000000"/>
                <w:sz w:val="24"/>
                <w:szCs w:val="24"/>
              </w:rPr>
              <w:t>ам</w:t>
            </w:r>
            <w:proofErr w:type="spellEnd"/>
            <w:r>
              <w:rPr>
                <w:rFonts w:ascii="Times New Roman" w:eastAsia="Times New Roman" w:hAnsi="Times New Roman" w:cs="Times New Roman"/>
                <w:color w:val="000000"/>
                <w:sz w:val="24"/>
                <w:szCs w:val="24"/>
              </w:rPr>
              <w:t xml:space="preserve">, ум) и прямых (открытых </w:t>
            </w:r>
            <w:proofErr w:type="spellStart"/>
            <w:r>
              <w:rPr>
                <w:rFonts w:ascii="Times New Roman" w:eastAsia="Times New Roman" w:hAnsi="Times New Roman" w:cs="Times New Roman"/>
                <w:color w:val="000000"/>
                <w:sz w:val="24"/>
                <w:szCs w:val="24"/>
              </w:rPr>
              <w:t>ма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му</w:t>
            </w:r>
            <w:proofErr w:type="spellEnd"/>
            <w:r>
              <w:rPr>
                <w:rFonts w:ascii="Times New Roman" w:eastAsia="Times New Roman" w:hAnsi="Times New Roman" w:cs="Times New Roman"/>
                <w:color w:val="000000"/>
                <w:sz w:val="24"/>
                <w:szCs w:val="24"/>
              </w:rPr>
              <w:t>) слогов</w:t>
            </w:r>
          </w:p>
        </w:tc>
        <w:tc>
          <w:tcPr>
            <w:tcW w:w="708" w:type="dxa"/>
          </w:tcPr>
          <w:p w14:paraId="2259529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7C1C0E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 буквенный анализ прямых и обратных слогов. Дифференциация гласных и согласных звуков и букв.</w:t>
            </w:r>
          </w:p>
          <w:p w14:paraId="3F11F5D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открытых слогов с опорой на иллюстрацию, схему и звуко - буквенный анализ. </w:t>
            </w:r>
          </w:p>
          <w:p w14:paraId="2F1050F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звукоподражательных слов, работа над восклицательной интонацией предложения</w:t>
            </w:r>
          </w:p>
          <w:p w14:paraId="1FFE8E6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03AA2FF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открытые слоги с опорой на иллюстрацию.</w:t>
            </w:r>
          </w:p>
          <w:p w14:paraId="32FE8D5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6A820DF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открытые слоги с помощью учителя</w:t>
            </w:r>
          </w:p>
        </w:tc>
        <w:tc>
          <w:tcPr>
            <w:tcW w:w="3119" w:type="dxa"/>
          </w:tcPr>
          <w:p w14:paraId="1A5D924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прямые и обратные слоги.</w:t>
            </w:r>
            <w:r>
              <w:rPr>
                <w:rFonts w:ascii="Times New Roman" w:eastAsia="Times New Roman" w:hAnsi="Times New Roman" w:cs="Times New Roman"/>
                <w:color w:val="000000"/>
                <w:sz w:val="24"/>
                <w:szCs w:val="24"/>
              </w:rPr>
              <w:br/>
              <w:t>Составляют и читают открытые слоги с опорой на иллюстрацию, схему и звуко -буквенный анализ.</w:t>
            </w:r>
            <w:r>
              <w:rPr>
                <w:rFonts w:ascii="Times New Roman" w:eastAsia="Times New Roman" w:hAnsi="Times New Roman" w:cs="Times New Roman"/>
                <w:color w:val="000000"/>
                <w:sz w:val="24"/>
                <w:szCs w:val="24"/>
              </w:rPr>
              <w:br/>
              <w:t>Читают слоговые таблицы, звукоподражательные слова, работают над восклицательной интонацией предложения</w:t>
            </w:r>
          </w:p>
          <w:p w14:paraId="12C131FE"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2F7E74C8" w14:textId="77777777">
        <w:tc>
          <w:tcPr>
            <w:tcW w:w="536" w:type="dxa"/>
          </w:tcPr>
          <w:p w14:paraId="7065DC0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835" w:type="dxa"/>
          </w:tcPr>
          <w:p w14:paraId="0EB75A0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О </w:t>
            </w:r>
            <w:proofErr w:type="spellStart"/>
            <w:r>
              <w:rPr>
                <w:rFonts w:ascii="Times New Roman" w:eastAsia="Times New Roman" w:hAnsi="Times New Roman" w:cs="Times New Roman"/>
                <w:color w:val="000000"/>
                <w:sz w:val="24"/>
                <w:szCs w:val="24"/>
              </w:rPr>
              <w:t>о</w:t>
            </w:r>
            <w:proofErr w:type="spellEnd"/>
          </w:p>
        </w:tc>
        <w:tc>
          <w:tcPr>
            <w:tcW w:w="708" w:type="dxa"/>
          </w:tcPr>
          <w:p w14:paraId="2B04A145"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BABA3C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О </w:t>
            </w:r>
            <w:proofErr w:type="spellStart"/>
            <w:r>
              <w:rPr>
                <w:rFonts w:ascii="Times New Roman" w:eastAsia="Times New Roman" w:hAnsi="Times New Roman" w:cs="Times New Roman"/>
                <w:color w:val="000000"/>
                <w:sz w:val="24"/>
                <w:szCs w:val="24"/>
              </w:rPr>
              <w:t>о</w:t>
            </w:r>
            <w:proofErr w:type="spellEnd"/>
            <w:r>
              <w:rPr>
                <w:rFonts w:ascii="Times New Roman" w:eastAsia="Times New Roman" w:hAnsi="Times New Roman" w:cs="Times New Roman"/>
                <w:color w:val="000000"/>
                <w:sz w:val="24"/>
                <w:szCs w:val="24"/>
              </w:rPr>
              <w:t>.</w:t>
            </w:r>
          </w:p>
          <w:p w14:paraId="32B7606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[о] из слов. </w:t>
            </w:r>
          </w:p>
          <w:p w14:paraId="3FFA88D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w:t>
            </w:r>
          </w:p>
          <w:p w14:paraId="096175A2"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7AEA782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О. Выделяют звук [о] из слов.</w:t>
            </w:r>
          </w:p>
          <w:p w14:paraId="10115C9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схему слова </w:t>
            </w:r>
            <w:r>
              <w:rPr>
                <w:rFonts w:ascii="Times New Roman" w:eastAsia="Times New Roman" w:hAnsi="Times New Roman" w:cs="Times New Roman"/>
                <w:color w:val="000000"/>
                <w:sz w:val="24"/>
                <w:szCs w:val="24"/>
              </w:rPr>
              <w:lastRenderedPageBreak/>
              <w:t>с помощью учителя.</w:t>
            </w:r>
          </w:p>
          <w:p w14:paraId="051B066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78D21BB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О. Выделяют звук [о] из слов. Выполняют звуковой анализ слов с буквой О.</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Работают со схемой слов и предложений</w:t>
            </w:r>
          </w:p>
        </w:tc>
      </w:tr>
      <w:tr w:rsidR="00284D7D" w14:paraId="7E7A1415" w14:textId="77777777">
        <w:tc>
          <w:tcPr>
            <w:tcW w:w="536" w:type="dxa"/>
          </w:tcPr>
          <w:p w14:paraId="2152D7C7"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22</w:t>
            </w:r>
          </w:p>
        </w:tc>
        <w:tc>
          <w:tcPr>
            <w:tcW w:w="2835" w:type="dxa"/>
          </w:tcPr>
          <w:p w14:paraId="022CACD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обратных и прямых слогов с буквами А </w:t>
            </w:r>
            <w:proofErr w:type="spellStart"/>
            <w:r>
              <w:rPr>
                <w:rFonts w:ascii="Times New Roman" w:eastAsia="Times New Roman" w:hAnsi="Times New Roman" w:cs="Times New Roman"/>
                <w:color w:val="000000"/>
                <w:sz w:val="24"/>
                <w:szCs w:val="24"/>
              </w:rPr>
              <w:t>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у</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м</w:t>
            </w:r>
            <w:proofErr w:type="spellEnd"/>
            <w:r>
              <w:rPr>
                <w:rFonts w:ascii="Times New Roman" w:eastAsia="Times New Roman" w:hAnsi="Times New Roman" w:cs="Times New Roman"/>
                <w:color w:val="000000"/>
                <w:sz w:val="24"/>
                <w:szCs w:val="24"/>
              </w:rPr>
              <w:t xml:space="preserve">, О  </w:t>
            </w:r>
            <w:proofErr w:type="spellStart"/>
            <w:r>
              <w:rPr>
                <w:rFonts w:ascii="Times New Roman" w:eastAsia="Times New Roman" w:hAnsi="Times New Roman" w:cs="Times New Roman"/>
                <w:color w:val="000000"/>
                <w:sz w:val="24"/>
                <w:szCs w:val="24"/>
              </w:rPr>
              <w:t>о</w:t>
            </w:r>
            <w:proofErr w:type="spellEnd"/>
          </w:p>
        </w:tc>
        <w:tc>
          <w:tcPr>
            <w:tcW w:w="708" w:type="dxa"/>
          </w:tcPr>
          <w:p w14:paraId="06EF426C"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3D3D0F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Сравнительный звуко -буквенный анализ прямых и обратных слогов.</w:t>
            </w:r>
          </w:p>
          <w:p w14:paraId="1003CF1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слова мама с опорой на схему и звукобуквенный анализ. </w:t>
            </w:r>
          </w:p>
          <w:p w14:paraId="7D2C614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2A9C168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иллюстрации</w:t>
            </w:r>
          </w:p>
          <w:p w14:paraId="411815E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540DEE6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Составляют слова с опорой на иллюстрацию и схему.</w:t>
            </w:r>
          </w:p>
          <w:p w14:paraId="357ECB7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иллюстрации по вопросам учителя</w:t>
            </w:r>
          </w:p>
        </w:tc>
        <w:tc>
          <w:tcPr>
            <w:tcW w:w="3119" w:type="dxa"/>
          </w:tcPr>
          <w:p w14:paraId="5C4F7D7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сравнительный звуко -буквенный анализ прямых и обратных слогов. Читают слоговые таблицы. Составляют предложения с опорой на схему и иллюстрации</w:t>
            </w:r>
          </w:p>
          <w:p w14:paraId="708D7979" w14:textId="77777777" w:rsidR="00284D7D" w:rsidRDefault="00284D7D">
            <w:pPr>
              <w:spacing w:after="0" w:line="240" w:lineRule="auto"/>
              <w:rPr>
                <w:rFonts w:ascii="Times New Roman" w:eastAsia="Times New Roman" w:hAnsi="Times New Roman" w:cs="Times New Roman"/>
                <w:color w:val="000000"/>
                <w:sz w:val="24"/>
                <w:szCs w:val="24"/>
              </w:rPr>
            </w:pPr>
          </w:p>
        </w:tc>
      </w:tr>
      <w:tr w:rsidR="00284D7D" w14:paraId="7D10EF97" w14:textId="77777777">
        <w:tc>
          <w:tcPr>
            <w:tcW w:w="536" w:type="dxa"/>
          </w:tcPr>
          <w:p w14:paraId="2C617705"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835" w:type="dxa"/>
          </w:tcPr>
          <w:p w14:paraId="321FCB5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Х </w:t>
            </w:r>
            <w:proofErr w:type="spellStart"/>
            <w:r>
              <w:rPr>
                <w:rFonts w:ascii="Times New Roman" w:eastAsia="Times New Roman" w:hAnsi="Times New Roman" w:cs="Times New Roman"/>
                <w:color w:val="000000"/>
                <w:sz w:val="24"/>
                <w:szCs w:val="24"/>
              </w:rPr>
              <w:t>х</w:t>
            </w:r>
            <w:proofErr w:type="spellEnd"/>
          </w:p>
        </w:tc>
        <w:tc>
          <w:tcPr>
            <w:tcW w:w="708" w:type="dxa"/>
          </w:tcPr>
          <w:p w14:paraId="08C992BE"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80F425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буквой Х </w:t>
            </w:r>
            <w:proofErr w:type="spellStart"/>
            <w:r>
              <w:rPr>
                <w:rFonts w:ascii="Times New Roman" w:eastAsia="Times New Roman" w:hAnsi="Times New Roman" w:cs="Times New Roman"/>
                <w:color w:val="000000"/>
                <w:sz w:val="24"/>
                <w:szCs w:val="24"/>
              </w:rPr>
              <w:t>х</w:t>
            </w:r>
            <w:proofErr w:type="spellEnd"/>
            <w:r>
              <w:rPr>
                <w:rFonts w:ascii="Times New Roman" w:eastAsia="Times New Roman" w:hAnsi="Times New Roman" w:cs="Times New Roman"/>
                <w:color w:val="000000"/>
                <w:sz w:val="24"/>
                <w:szCs w:val="24"/>
              </w:rPr>
              <w:t xml:space="preserve">. </w:t>
            </w:r>
          </w:p>
          <w:p w14:paraId="3C70C9B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[х]. </w:t>
            </w:r>
          </w:p>
          <w:p w14:paraId="4DF8321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5A6CC2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ухо, уха с опорой на схему.</w:t>
            </w:r>
          </w:p>
          <w:p w14:paraId="2AF2398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слов, работа над интонацией</w:t>
            </w:r>
          </w:p>
          <w:p w14:paraId="2994B4B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картинкам</w:t>
            </w:r>
          </w:p>
        </w:tc>
        <w:tc>
          <w:tcPr>
            <w:tcW w:w="2808" w:type="dxa"/>
          </w:tcPr>
          <w:p w14:paraId="48E5F32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Х. Выделяют звук [х] из слов. Подбирают слова к сюжетной картинке.</w:t>
            </w:r>
          </w:p>
          <w:p w14:paraId="38ADDFC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w:t>
            </w:r>
          </w:p>
        </w:tc>
        <w:tc>
          <w:tcPr>
            <w:tcW w:w="3119" w:type="dxa"/>
          </w:tcPr>
          <w:p w14:paraId="016DDEF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Х. Выделяют звук [х] из слов. Выполняют звуковой анализ слов с буквой Х.</w:t>
            </w:r>
          </w:p>
          <w:p w14:paraId="6F10244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рассказ по сюжетной картинке.</w:t>
            </w:r>
          </w:p>
          <w:p w14:paraId="594D144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звукоподражательные слова</w:t>
            </w:r>
          </w:p>
        </w:tc>
      </w:tr>
      <w:tr w:rsidR="00284D7D" w14:paraId="26C5FD94" w14:textId="77777777">
        <w:tc>
          <w:tcPr>
            <w:tcW w:w="536" w:type="dxa"/>
          </w:tcPr>
          <w:p w14:paraId="0DC46C58"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835" w:type="dxa"/>
          </w:tcPr>
          <w:p w14:paraId="437D227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обратных и прямых слогов с буквами А </w:t>
            </w:r>
            <w:proofErr w:type="spellStart"/>
            <w:r>
              <w:rPr>
                <w:rFonts w:ascii="Times New Roman" w:eastAsia="Times New Roman" w:hAnsi="Times New Roman" w:cs="Times New Roman"/>
                <w:color w:val="000000"/>
                <w:sz w:val="24"/>
                <w:szCs w:val="24"/>
              </w:rPr>
              <w:t>а</w:t>
            </w:r>
            <w:proofErr w:type="spellEnd"/>
            <w:r>
              <w:rPr>
                <w:rFonts w:ascii="Times New Roman" w:eastAsia="Times New Roman" w:hAnsi="Times New Roman" w:cs="Times New Roman"/>
                <w:color w:val="000000"/>
                <w:sz w:val="24"/>
                <w:szCs w:val="24"/>
              </w:rPr>
              <w:t xml:space="preserve">, У </w:t>
            </w:r>
            <w:proofErr w:type="spellStart"/>
            <w:r>
              <w:rPr>
                <w:rFonts w:ascii="Times New Roman" w:eastAsia="Times New Roman" w:hAnsi="Times New Roman" w:cs="Times New Roman"/>
                <w:color w:val="000000"/>
                <w:sz w:val="24"/>
                <w:szCs w:val="24"/>
              </w:rPr>
              <w:t>у</w:t>
            </w:r>
            <w:proofErr w:type="spellEnd"/>
            <w:r>
              <w:rPr>
                <w:rFonts w:ascii="Times New Roman" w:eastAsia="Times New Roman" w:hAnsi="Times New Roman" w:cs="Times New Roman"/>
                <w:color w:val="000000"/>
                <w:sz w:val="24"/>
                <w:szCs w:val="24"/>
              </w:rPr>
              <w:t xml:space="preserve">, М </w:t>
            </w:r>
            <w:proofErr w:type="spellStart"/>
            <w:r>
              <w:rPr>
                <w:rFonts w:ascii="Times New Roman" w:eastAsia="Times New Roman" w:hAnsi="Times New Roman" w:cs="Times New Roman"/>
                <w:color w:val="000000"/>
                <w:sz w:val="24"/>
                <w:szCs w:val="24"/>
              </w:rPr>
              <w:t>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Оо</w:t>
            </w:r>
            <w:proofErr w:type="spellEnd"/>
            <w:r>
              <w:rPr>
                <w:rFonts w:ascii="Times New Roman" w:eastAsia="Times New Roman" w:hAnsi="Times New Roman" w:cs="Times New Roman"/>
                <w:color w:val="000000"/>
                <w:sz w:val="24"/>
                <w:szCs w:val="24"/>
              </w:rPr>
              <w:t xml:space="preserve">, Х </w:t>
            </w:r>
            <w:proofErr w:type="spellStart"/>
            <w:r>
              <w:rPr>
                <w:rFonts w:ascii="Times New Roman" w:eastAsia="Times New Roman" w:hAnsi="Times New Roman" w:cs="Times New Roman"/>
                <w:color w:val="000000"/>
                <w:sz w:val="24"/>
                <w:szCs w:val="24"/>
              </w:rPr>
              <w:t>х</w:t>
            </w:r>
            <w:proofErr w:type="spellEnd"/>
            <w:r>
              <w:rPr>
                <w:rFonts w:ascii="Times New Roman" w:eastAsia="Times New Roman" w:hAnsi="Times New Roman" w:cs="Times New Roman"/>
                <w:color w:val="000000"/>
                <w:sz w:val="24"/>
                <w:szCs w:val="24"/>
              </w:rPr>
              <w:t>. Закрепление пройденного материала</w:t>
            </w:r>
          </w:p>
        </w:tc>
        <w:tc>
          <w:tcPr>
            <w:tcW w:w="708" w:type="dxa"/>
          </w:tcPr>
          <w:p w14:paraId="329F24EA"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E57F30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2F1270F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Сравнительный звуко -буквенный анализ прямых и обратных слогов. </w:t>
            </w:r>
          </w:p>
          <w:p w14:paraId="71837F8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CC03DC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из трёх и четырёх букв с открытыми и закрытыми слогами.</w:t>
            </w:r>
          </w:p>
          <w:p w14:paraId="560FC0B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схемами слов и предложений. Составление рассказа с опорой на серию сюжетных картинок</w:t>
            </w:r>
          </w:p>
        </w:tc>
        <w:tc>
          <w:tcPr>
            <w:tcW w:w="2808" w:type="dxa"/>
          </w:tcPr>
          <w:p w14:paraId="3560B46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3119" w:type="dxa"/>
          </w:tcPr>
          <w:p w14:paraId="59F676D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Читают слоговые таблицы. Работают со схемами слов и предложений. </w:t>
            </w:r>
          </w:p>
          <w:p w14:paraId="5F38F2C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bl>
    <w:p w14:paraId="658AF4B4" w14:textId="77777777" w:rsidR="00DE661E" w:rsidRDefault="00DE661E">
      <w:r>
        <w:br w:type="page"/>
      </w:r>
    </w:p>
    <w:tbl>
      <w:tblPr>
        <w:tblStyle w:val="af4"/>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3B868668" w14:textId="77777777">
        <w:tc>
          <w:tcPr>
            <w:tcW w:w="536" w:type="dxa"/>
          </w:tcPr>
          <w:p w14:paraId="149DEF55" w14:textId="3F2E1290"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25</w:t>
            </w:r>
          </w:p>
        </w:tc>
        <w:tc>
          <w:tcPr>
            <w:tcW w:w="2835" w:type="dxa"/>
          </w:tcPr>
          <w:p w14:paraId="09F35E2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Сс</w:t>
            </w:r>
          </w:p>
        </w:tc>
        <w:tc>
          <w:tcPr>
            <w:tcW w:w="708" w:type="dxa"/>
          </w:tcPr>
          <w:p w14:paraId="5870DD6E"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CEBB32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[с].</w:t>
            </w:r>
          </w:p>
          <w:p w14:paraId="7945CCF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05D5173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слова с опорой на схему. </w:t>
            </w:r>
          </w:p>
          <w:p w14:paraId="5AE9749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p w14:paraId="4929F71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звукоподражательных слов, работа над интонацией</w:t>
            </w:r>
          </w:p>
        </w:tc>
        <w:tc>
          <w:tcPr>
            <w:tcW w:w="2808" w:type="dxa"/>
          </w:tcPr>
          <w:p w14:paraId="69F8A5A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Подбирают слова к сюжетной картинке.</w:t>
            </w:r>
          </w:p>
          <w:p w14:paraId="02F7433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пройденными буквами</w:t>
            </w:r>
          </w:p>
        </w:tc>
        <w:tc>
          <w:tcPr>
            <w:tcW w:w="3119" w:type="dxa"/>
          </w:tcPr>
          <w:p w14:paraId="62DA8F7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С. Выделяют звук [с] из слов. Выполняют звуковой анализ слов с буквой С.</w:t>
            </w:r>
          </w:p>
          <w:p w14:paraId="75BF879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схемой слова. Составляют рассказ по сюжетной картинке. </w:t>
            </w:r>
          </w:p>
          <w:p w14:paraId="4FC1091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звукоподражательные слова</w:t>
            </w:r>
          </w:p>
        </w:tc>
      </w:tr>
      <w:tr w:rsidR="00284D7D" w14:paraId="6CC18DA9" w14:textId="77777777">
        <w:tc>
          <w:tcPr>
            <w:tcW w:w="536" w:type="dxa"/>
          </w:tcPr>
          <w:p w14:paraId="32DF0F76"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2835" w:type="dxa"/>
          </w:tcPr>
          <w:p w14:paraId="3260E6E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сравнительный звукобуквенный анализ прямых и обратных слогов. Закрепление пройденного материала</w:t>
            </w:r>
          </w:p>
        </w:tc>
        <w:tc>
          <w:tcPr>
            <w:tcW w:w="708" w:type="dxa"/>
          </w:tcPr>
          <w:p w14:paraId="4A860461"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262D16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40775C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D3DBFE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схемой слов и предложений. Составление рассказа с опорой на серию сюжетных картинок</w:t>
            </w:r>
          </w:p>
        </w:tc>
        <w:tc>
          <w:tcPr>
            <w:tcW w:w="2808" w:type="dxa"/>
          </w:tcPr>
          <w:p w14:paraId="24F73FA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предложения по сюжетным картинкам</w:t>
            </w:r>
          </w:p>
        </w:tc>
        <w:tc>
          <w:tcPr>
            <w:tcW w:w="3119" w:type="dxa"/>
          </w:tcPr>
          <w:p w14:paraId="3C51E1D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Читают слоговые таблицы. Работают со схемами слов и предложений.</w:t>
            </w:r>
          </w:p>
          <w:p w14:paraId="2C524F86"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1E912D8F" w14:textId="77777777">
        <w:tc>
          <w:tcPr>
            <w:tcW w:w="536" w:type="dxa"/>
          </w:tcPr>
          <w:p w14:paraId="58647F42"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835" w:type="dxa"/>
          </w:tcPr>
          <w:p w14:paraId="2272F25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2EC82556"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F4D286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5E13372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2236CCA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2B56BA9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394170C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7306F632" w14:textId="77777777">
        <w:tc>
          <w:tcPr>
            <w:tcW w:w="536" w:type="dxa"/>
          </w:tcPr>
          <w:p w14:paraId="428D8C8F"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2835" w:type="dxa"/>
          </w:tcPr>
          <w:p w14:paraId="4B5619F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412F3EFF"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C9098C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6242B3F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33FF974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6F5B324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18A452B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510DDA41" w14:textId="77777777">
        <w:tc>
          <w:tcPr>
            <w:tcW w:w="536" w:type="dxa"/>
          </w:tcPr>
          <w:p w14:paraId="6D1FDEB0"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835" w:type="dxa"/>
          </w:tcPr>
          <w:p w14:paraId="7AAEEFF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Н </w:t>
            </w:r>
            <w:proofErr w:type="spellStart"/>
            <w:r>
              <w:rPr>
                <w:rFonts w:ascii="Times New Roman" w:eastAsia="Times New Roman" w:hAnsi="Times New Roman" w:cs="Times New Roman"/>
                <w:color w:val="000000"/>
                <w:sz w:val="24"/>
                <w:szCs w:val="24"/>
              </w:rPr>
              <w:t>н</w:t>
            </w:r>
            <w:proofErr w:type="spellEnd"/>
          </w:p>
        </w:tc>
        <w:tc>
          <w:tcPr>
            <w:tcW w:w="708" w:type="dxa"/>
          </w:tcPr>
          <w:p w14:paraId="24388B1B"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83D637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[н]. </w:t>
            </w:r>
          </w:p>
          <w:p w14:paraId="561D080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CA82F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слова с опорой на схему</w:t>
            </w:r>
          </w:p>
        </w:tc>
        <w:tc>
          <w:tcPr>
            <w:tcW w:w="2808" w:type="dxa"/>
          </w:tcPr>
          <w:p w14:paraId="1E0EDF9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Н. Выделяют звук [н] из слов.</w:t>
            </w:r>
          </w:p>
          <w:p w14:paraId="3BA4CE5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звуковой </w:t>
            </w:r>
            <w:r>
              <w:rPr>
                <w:rFonts w:ascii="Times New Roman" w:eastAsia="Times New Roman" w:hAnsi="Times New Roman" w:cs="Times New Roman"/>
                <w:color w:val="000000"/>
                <w:sz w:val="24"/>
                <w:szCs w:val="24"/>
              </w:rPr>
              <w:lastRenderedPageBreak/>
              <w:t>анализ слов с помощью учителя</w:t>
            </w:r>
          </w:p>
        </w:tc>
        <w:tc>
          <w:tcPr>
            <w:tcW w:w="3119" w:type="dxa"/>
          </w:tcPr>
          <w:p w14:paraId="3C8BDC2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Н. Выделяют звук [н] из слов. Выполняют звуковой анализ слов с буквой Н. </w:t>
            </w:r>
          </w:p>
          <w:p w14:paraId="5C8AB9F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Работают со схемой слова</w:t>
            </w:r>
          </w:p>
        </w:tc>
      </w:tr>
      <w:tr w:rsidR="00284D7D" w14:paraId="1B8E45CB" w14:textId="77777777">
        <w:tc>
          <w:tcPr>
            <w:tcW w:w="536" w:type="dxa"/>
          </w:tcPr>
          <w:p w14:paraId="1B7AC40F"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30</w:t>
            </w:r>
          </w:p>
        </w:tc>
        <w:tc>
          <w:tcPr>
            <w:tcW w:w="2835" w:type="dxa"/>
          </w:tcPr>
          <w:p w14:paraId="4FC0422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М и Н.</w:t>
            </w:r>
            <w:r>
              <w:rPr>
                <w:rFonts w:ascii="Times New Roman" w:eastAsia="Times New Roman" w:hAnsi="Times New Roman" w:cs="Times New Roman"/>
                <w:color w:val="000000"/>
                <w:sz w:val="24"/>
                <w:szCs w:val="24"/>
              </w:rPr>
              <w:br/>
              <w:t>Чтение слогов, слов и предложений с изученными буквами</w:t>
            </w:r>
          </w:p>
        </w:tc>
        <w:tc>
          <w:tcPr>
            <w:tcW w:w="708" w:type="dxa"/>
          </w:tcPr>
          <w:p w14:paraId="1DB594D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A1B3C4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61E3DFD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E0ED42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19ECE97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рассказа с опорой на серию сюжетных картинок</w:t>
            </w:r>
          </w:p>
        </w:tc>
        <w:tc>
          <w:tcPr>
            <w:tcW w:w="2808" w:type="dxa"/>
          </w:tcPr>
          <w:p w14:paraId="30C4DD8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w:t>
            </w:r>
          </w:p>
          <w:p w14:paraId="0B7394C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c>
          <w:tcPr>
            <w:tcW w:w="3119" w:type="dxa"/>
          </w:tcPr>
          <w:p w14:paraId="6C2079F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Читают предложения с восклицательной интонацией с опорой на иллюстрации. Составляют рассказ с опорой на серию сюжетных картинок.</w:t>
            </w:r>
          </w:p>
          <w:p w14:paraId="34F44F2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работе над понятиями «он», «она», «оно» с опорой на иллюстрации</w:t>
            </w:r>
          </w:p>
        </w:tc>
      </w:tr>
      <w:tr w:rsidR="00284D7D" w14:paraId="16BDEB56" w14:textId="77777777">
        <w:tc>
          <w:tcPr>
            <w:tcW w:w="536" w:type="dxa"/>
          </w:tcPr>
          <w:p w14:paraId="3C184B6C"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835" w:type="dxa"/>
          </w:tcPr>
          <w:p w14:paraId="0B123D7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Ы </w:t>
            </w:r>
            <w:proofErr w:type="spellStart"/>
            <w:r>
              <w:rPr>
                <w:rFonts w:ascii="Times New Roman" w:eastAsia="Times New Roman" w:hAnsi="Times New Roman" w:cs="Times New Roman"/>
                <w:color w:val="000000"/>
                <w:sz w:val="24"/>
                <w:szCs w:val="24"/>
              </w:rPr>
              <w:t>ы</w:t>
            </w:r>
            <w:proofErr w:type="spellEnd"/>
          </w:p>
        </w:tc>
        <w:tc>
          <w:tcPr>
            <w:tcW w:w="708" w:type="dxa"/>
          </w:tcPr>
          <w:p w14:paraId="55CBA4F0"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0836E5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[ы].</w:t>
            </w:r>
          </w:p>
          <w:p w14:paraId="4D2BFF2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BE954D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слов с опорой на схему.</w:t>
            </w:r>
          </w:p>
          <w:p w14:paraId="3167915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p w14:paraId="6D3FB86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Практическая работа над понятиями «один» и «много» (сом — сомы)</w:t>
            </w:r>
          </w:p>
        </w:tc>
        <w:tc>
          <w:tcPr>
            <w:tcW w:w="2808" w:type="dxa"/>
          </w:tcPr>
          <w:p w14:paraId="4091522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Ы. Выделяют звук [ы] из слов. Подбирают слова к сюжетной картинке</w:t>
            </w:r>
          </w:p>
        </w:tc>
        <w:tc>
          <w:tcPr>
            <w:tcW w:w="3119" w:type="dxa"/>
          </w:tcPr>
          <w:p w14:paraId="2209982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Ы. Выделяют звук [ы] из слов. Выполняют звуковой анализ слов с буквой Ы. </w:t>
            </w:r>
          </w:p>
          <w:p w14:paraId="651FF9C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рассказ по сюжетной картинке</w:t>
            </w:r>
          </w:p>
        </w:tc>
      </w:tr>
      <w:tr w:rsidR="00284D7D" w14:paraId="01459FA7" w14:textId="77777777">
        <w:tc>
          <w:tcPr>
            <w:tcW w:w="536" w:type="dxa"/>
          </w:tcPr>
          <w:p w14:paraId="0EFA03E2"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2835" w:type="dxa"/>
          </w:tcPr>
          <w:p w14:paraId="2873AD1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78C37FAD"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F05FE8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и слов.</w:t>
            </w:r>
          </w:p>
          <w:p w14:paraId="2401F2B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и букв.</w:t>
            </w:r>
          </w:p>
          <w:p w14:paraId="79C9D59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 xml:space="preserve">Практическая работа над понятиями «он», «она», «оно» с опорой на иллюстрации. </w:t>
            </w:r>
            <w:r>
              <w:rPr>
                <w:rFonts w:ascii="Times New Roman" w:eastAsia="Times New Roman" w:hAnsi="Times New Roman" w:cs="Times New Roman"/>
                <w:color w:val="000000"/>
                <w:sz w:val="24"/>
                <w:szCs w:val="24"/>
              </w:rPr>
              <w:br/>
              <w:t>Составление предложения с опорой на схему и иллюстрацию.</w:t>
            </w:r>
          </w:p>
          <w:p w14:paraId="4F14AE2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Составление рассказа с опорой на серию сюжетных картинок</w:t>
            </w:r>
          </w:p>
        </w:tc>
        <w:tc>
          <w:tcPr>
            <w:tcW w:w="2808" w:type="dxa"/>
          </w:tcPr>
          <w:p w14:paraId="676A820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слоговые таблицы. Дифференцируют гласные и согласные звуки и буквы. Подбирают слова к сюжетной картинке</w:t>
            </w:r>
          </w:p>
        </w:tc>
        <w:tc>
          <w:tcPr>
            <w:tcW w:w="3119" w:type="dxa"/>
          </w:tcPr>
          <w:p w14:paraId="7C0C5C8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Составляют рассказ с опорой на серию сюжетных картинок</w:t>
            </w:r>
          </w:p>
        </w:tc>
      </w:tr>
      <w:tr w:rsidR="00284D7D" w14:paraId="520D5AF2" w14:textId="77777777">
        <w:tc>
          <w:tcPr>
            <w:tcW w:w="536" w:type="dxa"/>
          </w:tcPr>
          <w:p w14:paraId="670A749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2835" w:type="dxa"/>
          </w:tcPr>
          <w:p w14:paraId="172814D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77B503DA"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661AA6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1BD3BE3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2533FFE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 и буквы слоги</w:t>
            </w:r>
          </w:p>
        </w:tc>
        <w:tc>
          <w:tcPr>
            <w:tcW w:w="3119" w:type="dxa"/>
          </w:tcPr>
          <w:p w14:paraId="56ECC07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звуки и буквы. </w:t>
            </w:r>
          </w:p>
          <w:p w14:paraId="53A091F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22534449" w14:textId="77777777">
        <w:tc>
          <w:tcPr>
            <w:tcW w:w="536" w:type="dxa"/>
          </w:tcPr>
          <w:p w14:paraId="6566CD0E"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835" w:type="dxa"/>
          </w:tcPr>
          <w:p w14:paraId="33D5757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1F07445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4D5CB1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звуков и букв. Составление и чтение открытых и закрытых слогов, сравнение их</w:t>
            </w:r>
          </w:p>
        </w:tc>
        <w:tc>
          <w:tcPr>
            <w:tcW w:w="2808" w:type="dxa"/>
          </w:tcPr>
          <w:p w14:paraId="48DC48F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45E89E2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слоги с помощью учителя</w:t>
            </w:r>
          </w:p>
        </w:tc>
        <w:tc>
          <w:tcPr>
            <w:tcW w:w="3119" w:type="dxa"/>
          </w:tcPr>
          <w:p w14:paraId="0806FC6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звуки и буквы.</w:t>
            </w:r>
          </w:p>
          <w:p w14:paraId="0F0DDFE6"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читают открытые и закрытые слоги, сравнивают их</w:t>
            </w:r>
          </w:p>
        </w:tc>
      </w:tr>
      <w:tr w:rsidR="00284D7D" w14:paraId="0E6200D6" w14:textId="77777777">
        <w:tc>
          <w:tcPr>
            <w:tcW w:w="536" w:type="dxa"/>
          </w:tcPr>
          <w:p w14:paraId="6F6F742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835" w:type="dxa"/>
          </w:tcPr>
          <w:p w14:paraId="21C872A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Л </w:t>
            </w:r>
            <w:proofErr w:type="spellStart"/>
            <w:r>
              <w:rPr>
                <w:rFonts w:ascii="Times New Roman" w:eastAsia="Times New Roman" w:hAnsi="Times New Roman" w:cs="Times New Roman"/>
                <w:color w:val="000000"/>
                <w:sz w:val="24"/>
                <w:szCs w:val="24"/>
              </w:rPr>
              <w:t>л</w:t>
            </w:r>
            <w:proofErr w:type="spellEnd"/>
          </w:p>
        </w:tc>
        <w:tc>
          <w:tcPr>
            <w:tcW w:w="708" w:type="dxa"/>
          </w:tcPr>
          <w:p w14:paraId="21E46E21"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361B79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[л].</w:t>
            </w:r>
          </w:p>
          <w:p w14:paraId="66CBE56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72C954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tc>
        <w:tc>
          <w:tcPr>
            <w:tcW w:w="2808" w:type="dxa"/>
          </w:tcPr>
          <w:p w14:paraId="4468B8F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w:t>
            </w:r>
          </w:p>
          <w:p w14:paraId="008C973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 помощью учителя</w:t>
            </w:r>
          </w:p>
        </w:tc>
        <w:tc>
          <w:tcPr>
            <w:tcW w:w="3119" w:type="dxa"/>
          </w:tcPr>
          <w:p w14:paraId="2C92481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Л. Выделяют звук [л] из слов. Выполняют звуковой анализ слов с буквой Л.</w:t>
            </w:r>
          </w:p>
          <w:p w14:paraId="02E460CB"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w:t>
            </w:r>
          </w:p>
        </w:tc>
      </w:tr>
      <w:tr w:rsidR="00284D7D" w14:paraId="6D5E1CB6" w14:textId="77777777">
        <w:tc>
          <w:tcPr>
            <w:tcW w:w="536" w:type="dxa"/>
          </w:tcPr>
          <w:p w14:paraId="60C6CC99"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tc>
        <w:tc>
          <w:tcPr>
            <w:tcW w:w="2835" w:type="dxa"/>
          </w:tcPr>
          <w:p w14:paraId="45A4014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и чтение слогов с буквой Л </w:t>
            </w:r>
          </w:p>
        </w:tc>
        <w:tc>
          <w:tcPr>
            <w:tcW w:w="708" w:type="dxa"/>
          </w:tcPr>
          <w:p w14:paraId="3FD1F455" w14:textId="77777777" w:rsidR="00284D7D" w:rsidRDefault="00284D7D">
            <w:pPr>
              <w:spacing w:after="0" w:line="240" w:lineRule="auto"/>
              <w:jc w:val="center"/>
              <w:rPr>
                <w:rFonts w:ascii="Times New Roman" w:eastAsia="Times New Roman" w:hAnsi="Times New Roman" w:cs="Times New Roman"/>
                <w:color w:val="000000"/>
                <w:sz w:val="24"/>
                <w:szCs w:val="24"/>
              </w:rPr>
            </w:pPr>
          </w:p>
        </w:tc>
        <w:tc>
          <w:tcPr>
            <w:tcW w:w="4138" w:type="dxa"/>
          </w:tcPr>
          <w:p w14:paraId="74973E2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Л.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14:paraId="6938B09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14:paraId="3EDA865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Pr>
          <w:p w14:paraId="605F8A8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w:t>
            </w:r>
          </w:p>
          <w:p w14:paraId="4C51F9E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14:paraId="7FEC770B"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2D9FCB5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w:t>
            </w:r>
          </w:p>
          <w:p w14:paraId="6647D90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буквенными схемами слов. Составляют рассказ с опорой на серию сюжетных картинок</w:t>
            </w:r>
          </w:p>
        </w:tc>
      </w:tr>
      <w:tr w:rsidR="00284D7D" w14:paraId="5CFC3D42" w14:textId="77777777">
        <w:tc>
          <w:tcPr>
            <w:tcW w:w="536" w:type="dxa"/>
          </w:tcPr>
          <w:p w14:paraId="4E806847"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835" w:type="dxa"/>
          </w:tcPr>
          <w:p w14:paraId="2F2D56D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В </w:t>
            </w:r>
            <w:proofErr w:type="spellStart"/>
            <w:r>
              <w:rPr>
                <w:rFonts w:ascii="Times New Roman" w:eastAsia="Times New Roman" w:hAnsi="Times New Roman" w:cs="Times New Roman"/>
                <w:color w:val="000000"/>
                <w:sz w:val="24"/>
                <w:szCs w:val="24"/>
              </w:rPr>
              <w:t>в</w:t>
            </w:r>
            <w:proofErr w:type="spellEnd"/>
          </w:p>
        </w:tc>
        <w:tc>
          <w:tcPr>
            <w:tcW w:w="708" w:type="dxa"/>
          </w:tcPr>
          <w:p w14:paraId="796A4BC6"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DE9F5E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[в].</w:t>
            </w:r>
          </w:p>
          <w:p w14:paraId="138C367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0512B4C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слога и слова с опорой на схему.</w:t>
            </w:r>
          </w:p>
          <w:p w14:paraId="39ADCA3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Дополнение и чтение предложения с опорой на схему и иллюстрацию</w:t>
            </w:r>
          </w:p>
        </w:tc>
        <w:tc>
          <w:tcPr>
            <w:tcW w:w="2808" w:type="dxa"/>
          </w:tcPr>
          <w:p w14:paraId="5B33D2A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В. Выделяют звук [в] из слов. Подбирают слова к сюжетной картинке. </w:t>
            </w:r>
            <w:r>
              <w:rPr>
                <w:rFonts w:ascii="Times New Roman" w:eastAsia="Times New Roman" w:hAnsi="Times New Roman" w:cs="Times New Roman"/>
                <w:color w:val="000000"/>
                <w:sz w:val="24"/>
                <w:szCs w:val="24"/>
              </w:rPr>
              <w:lastRenderedPageBreak/>
              <w:t>Читают слоговые таблицы с пройденными буквами</w:t>
            </w:r>
          </w:p>
        </w:tc>
        <w:tc>
          <w:tcPr>
            <w:tcW w:w="3119" w:type="dxa"/>
          </w:tcPr>
          <w:p w14:paraId="6E26659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В. Выделяют звук [в] из слов. Выполняют звуковой анализ слов с буквой В.</w:t>
            </w:r>
          </w:p>
          <w:p w14:paraId="5213CF1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Работают со схемой слова. Дополняют и читают предложения с опорой на схему и иллюстрацию</w:t>
            </w:r>
          </w:p>
        </w:tc>
      </w:tr>
      <w:tr w:rsidR="00284D7D" w14:paraId="3020D6E3" w14:textId="77777777">
        <w:tc>
          <w:tcPr>
            <w:tcW w:w="536" w:type="dxa"/>
          </w:tcPr>
          <w:p w14:paraId="53C6E4A4"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38</w:t>
            </w:r>
          </w:p>
        </w:tc>
        <w:tc>
          <w:tcPr>
            <w:tcW w:w="2835" w:type="dxa"/>
          </w:tcPr>
          <w:p w14:paraId="103E555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буквой В</w:t>
            </w:r>
          </w:p>
        </w:tc>
        <w:tc>
          <w:tcPr>
            <w:tcW w:w="708" w:type="dxa"/>
          </w:tcPr>
          <w:p w14:paraId="425D152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800EFC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и слов с буквой В. </w:t>
            </w:r>
            <w:r>
              <w:rPr>
                <w:rFonts w:ascii="Times New Roman" w:eastAsia="Times New Roman" w:hAnsi="Times New Roman" w:cs="Times New Roman"/>
                <w:color w:val="000000"/>
                <w:sz w:val="24"/>
                <w:szCs w:val="24"/>
              </w:rPr>
              <w:br/>
              <w:t xml:space="preserve">Дифференциация гласных и согласных звуков и букв. </w:t>
            </w:r>
          </w:p>
          <w:p w14:paraId="26FC70A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r>
              <w:rPr>
                <w:rFonts w:ascii="Times New Roman" w:eastAsia="Times New Roman" w:hAnsi="Times New Roman" w:cs="Times New Roman"/>
                <w:color w:val="000000"/>
                <w:sz w:val="24"/>
                <w:szCs w:val="24"/>
              </w:rPr>
              <w:b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tc>
        <w:tc>
          <w:tcPr>
            <w:tcW w:w="2808" w:type="dxa"/>
          </w:tcPr>
          <w:p w14:paraId="3D798C3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Подбирают слова к сюжетной картинке с помощью учителя</w:t>
            </w:r>
          </w:p>
          <w:p w14:paraId="7B049E2C"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7B3504C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 -буквенными схемами слов. </w:t>
            </w:r>
          </w:p>
          <w:p w14:paraId="3C053DC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59BF8922" w14:textId="77777777">
        <w:tc>
          <w:tcPr>
            <w:tcW w:w="536" w:type="dxa"/>
          </w:tcPr>
          <w:p w14:paraId="76E08E24"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835" w:type="dxa"/>
          </w:tcPr>
          <w:p w14:paraId="1FB9E67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39CAAEDB"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FA2E2A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пройденных и чтение новых слоговых структур.</w:t>
            </w:r>
          </w:p>
          <w:p w14:paraId="16DEB58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звуко -буквенными схемами слов. </w:t>
            </w:r>
            <w:r>
              <w:rPr>
                <w:rFonts w:ascii="Times New Roman" w:eastAsia="Times New Roman" w:hAnsi="Times New Roman" w:cs="Times New Roman"/>
                <w:color w:val="000000"/>
                <w:sz w:val="24"/>
                <w:szCs w:val="24"/>
              </w:rPr>
              <w:br/>
              <w:t>Составление предложений с опорой на схему и иллюстрацию.</w:t>
            </w:r>
          </w:p>
          <w:p w14:paraId="78E6DC1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tc>
        <w:tc>
          <w:tcPr>
            <w:tcW w:w="2808" w:type="dxa"/>
          </w:tcPr>
          <w:p w14:paraId="4B96A60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пройденные буквы. </w:t>
            </w:r>
          </w:p>
          <w:p w14:paraId="6D6CAA5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иллюстрации.</w:t>
            </w:r>
          </w:p>
          <w:p w14:paraId="7CCED9B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схемами слов с помощью учителя</w:t>
            </w:r>
          </w:p>
          <w:p w14:paraId="268317BA"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0E31F0B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и читают новые слоговые структуры.</w:t>
            </w:r>
          </w:p>
          <w:p w14:paraId="2CED8F6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14:paraId="30A2345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w:t>
            </w:r>
          </w:p>
        </w:tc>
      </w:tr>
      <w:tr w:rsidR="00284D7D" w14:paraId="286C6437" w14:textId="77777777">
        <w:tc>
          <w:tcPr>
            <w:tcW w:w="536" w:type="dxa"/>
          </w:tcPr>
          <w:p w14:paraId="23FCC3C8"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835" w:type="dxa"/>
          </w:tcPr>
          <w:p w14:paraId="32EF8EB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2B440CFB"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CB2B99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 Звукобуквенный анализ слов. Выделение нужного звука в слове (начале, середине, конце).</w:t>
            </w:r>
          </w:p>
          <w:p w14:paraId="1F87EAB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чтение слогов с изученными буквами</w:t>
            </w:r>
          </w:p>
          <w:p w14:paraId="3C4371B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по картинке. Чтение предложений</w:t>
            </w:r>
          </w:p>
        </w:tc>
        <w:tc>
          <w:tcPr>
            <w:tcW w:w="2808" w:type="dxa"/>
          </w:tcPr>
          <w:p w14:paraId="026EB5D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14:paraId="6C43386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звук в начале слова.</w:t>
            </w:r>
          </w:p>
          <w:p w14:paraId="69D7707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схему и иллюстрации</w:t>
            </w:r>
          </w:p>
        </w:tc>
        <w:tc>
          <w:tcPr>
            <w:tcW w:w="3119" w:type="dxa"/>
          </w:tcPr>
          <w:p w14:paraId="0902FDE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начале, середине и конце слова. Составляют и читают слоги с изученными буквами.</w:t>
            </w:r>
          </w:p>
          <w:p w14:paraId="52D3F50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r w:rsidR="00284D7D" w14:paraId="4AF8CF18" w14:textId="77777777">
        <w:tc>
          <w:tcPr>
            <w:tcW w:w="536" w:type="dxa"/>
          </w:tcPr>
          <w:p w14:paraId="614D54D1"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41</w:t>
            </w:r>
          </w:p>
        </w:tc>
        <w:tc>
          <w:tcPr>
            <w:tcW w:w="2835" w:type="dxa"/>
          </w:tcPr>
          <w:p w14:paraId="6EBBB0A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 и буква Ии</w:t>
            </w:r>
          </w:p>
        </w:tc>
        <w:tc>
          <w:tcPr>
            <w:tcW w:w="708" w:type="dxa"/>
          </w:tcPr>
          <w:p w14:paraId="31754253"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A7E389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звука и буквы И в словосочетаниях, где он (она) является союзом. </w:t>
            </w:r>
          </w:p>
          <w:p w14:paraId="574E4C9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звука [и] в словах.</w:t>
            </w:r>
          </w:p>
          <w:p w14:paraId="71DD961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CD3207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2A91F6E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w:t>
            </w:r>
          </w:p>
        </w:tc>
        <w:tc>
          <w:tcPr>
            <w:tcW w:w="2808" w:type="dxa"/>
          </w:tcPr>
          <w:p w14:paraId="3CBA158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И. Выделяют звук [и] из слов. Подбирают слова к сюжетной картинке. Читают слоговые таблицы с пройденными буквами</w:t>
            </w:r>
          </w:p>
        </w:tc>
        <w:tc>
          <w:tcPr>
            <w:tcW w:w="3119" w:type="dxa"/>
          </w:tcPr>
          <w:p w14:paraId="49D8771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И. Выделяют звук [и] из слов. Выполняют звуковой анализ слов с буквой И. </w:t>
            </w:r>
          </w:p>
          <w:p w14:paraId="105D9D2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726294F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bl>
    <w:tbl>
      <w:tblPr>
        <w:tblStyle w:val="af5"/>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764262B2" w14:textId="77777777">
        <w:tc>
          <w:tcPr>
            <w:tcW w:w="536" w:type="dxa"/>
          </w:tcPr>
          <w:p w14:paraId="63710B60"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2835" w:type="dxa"/>
          </w:tcPr>
          <w:p w14:paraId="02CE3DA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И</w:t>
            </w:r>
          </w:p>
        </w:tc>
        <w:tc>
          <w:tcPr>
            <w:tcW w:w="708" w:type="dxa"/>
          </w:tcPr>
          <w:p w14:paraId="3D2069CA"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874BB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букв. 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Составление и чтение слогов с изученными буквами</w:t>
            </w:r>
          </w:p>
        </w:tc>
        <w:tc>
          <w:tcPr>
            <w:tcW w:w="2808" w:type="dxa"/>
          </w:tcPr>
          <w:p w14:paraId="24709A7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w:t>
            </w:r>
          </w:p>
          <w:p w14:paraId="0EE207F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с опорой на схему и иллюстрации. </w:t>
            </w:r>
          </w:p>
          <w:p w14:paraId="1059696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изученными буквами</w:t>
            </w:r>
          </w:p>
        </w:tc>
        <w:tc>
          <w:tcPr>
            <w:tcW w:w="3119" w:type="dxa"/>
          </w:tcPr>
          <w:p w14:paraId="512E3F6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пройденные буквы. Выделяют нужный звук в слове. Составляют и читают слоги. Составляют предложения по картинке</w:t>
            </w:r>
          </w:p>
        </w:tc>
      </w:tr>
      <w:tr w:rsidR="00284D7D" w14:paraId="2FCDFD3A" w14:textId="77777777">
        <w:tc>
          <w:tcPr>
            <w:tcW w:w="536" w:type="dxa"/>
          </w:tcPr>
          <w:p w14:paraId="6BD14D88"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2835" w:type="dxa"/>
          </w:tcPr>
          <w:p w14:paraId="579858C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[ы] и [и] Чтение слогов, слов и предложений с изученными буквами</w:t>
            </w:r>
          </w:p>
        </w:tc>
        <w:tc>
          <w:tcPr>
            <w:tcW w:w="708" w:type="dxa"/>
          </w:tcPr>
          <w:p w14:paraId="0A93E787"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725CFD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0A3C5A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со слоговой структурой.</w:t>
            </w:r>
          </w:p>
          <w:p w14:paraId="15E32B6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4704F90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14:paraId="24D2E0A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Pr>
          <w:p w14:paraId="49024A3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Составляют предложения по картинкам по вопросам учителя</w:t>
            </w:r>
          </w:p>
        </w:tc>
        <w:tc>
          <w:tcPr>
            <w:tcW w:w="3119" w:type="dxa"/>
          </w:tcPr>
          <w:p w14:paraId="77E5824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Читают предложения с восклицательной интонацией с опорой на иллюстрации. Составляют рассказ с опорой на серию сюжетных картинок.</w:t>
            </w:r>
          </w:p>
          <w:p w14:paraId="3AC4ED3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и предложения</w:t>
            </w:r>
          </w:p>
        </w:tc>
      </w:tr>
      <w:tr w:rsidR="00284D7D" w14:paraId="18913C00" w14:textId="77777777">
        <w:tc>
          <w:tcPr>
            <w:tcW w:w="536" w:type="dxa"/>
          </w:tcPr>
          <w:p w14:paraId="0C78592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2835" w:type="dxa"/>
          </w:tcPr>
          <w:p w14:paraId="0001517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4D9FE8D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AB4AEC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изученных букв.</w:t>
            </w:r>
          </w:p>
          <w:p w14:paraId="50A1660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Выделение нужного звука в слове (начале, середине, конце). </w:t>
            </w:r>
            <w:r>
              <w:rPr>
                <w:rFonts w:ascii="Times New Roman" w:eastAsia="Times New Roman" w:hAnsi="Times New Roman" w:cs="Times New Roman"/>
                <w:color w:val="000000"/>
                <w:sz w:val="24"/>
                <w:szCs w:val="24"/>
              </w:rPr>
              <w:br/>
              <w:t xml:space="preserve">Составление и чтение слогов с </w:t>
            </w:r>
            <w:r>
              <w:rPr>
                <w:rFonts w:ascii="Times New Roman" w:eastAsia="Times New Roman" w:hAnsi="Times New Roman" w:cs="Times New Roman"/>
                <w:color w:val="000000"/>
                <w:sz w:val="24"/>
                <w:szCs w:val="24"/>
              </w:rPr>
              <w:lastRenderedPageBreak/>
              <w:t xml:space="preserve">изученными буквами. </w:t>
            </w:r>
            <w:r>
              <w:rPr>
                <w:rFonts w:ascii="Times New Roman" w:eastAsia="Times New Roman" w:hAnsi="Times New Roman" w:cs="Times New Roman"/>
                <w:color w:val="000000"/>
                <w:sz w:val="24"/>
                <w:szCs w:val="24"/>
              </w:rPr>
              <w:br/>
              <w:t>Составление предложений по картинке. Чтение предложений</w:t>
            </w:r>
          </w:p>
        </w:tc>
        <w:tc>
          <w:tcPr>
            <w:tcW w:w="2808" w:type="dxa"/>
          </w:tcPr>
          <w:p w14:paraId="5AD4DA3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Повторяют пройденные буквы. </w:t>
            </w:r>
          </w:p>
          <w:p w14:paraId="32C338A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14:paraId="0660667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нужный звук </w:t>
            </w:r>
            <w:r>
              <w:rPr>
                <w:rFonts w:ascii="Times New Roman" w:eastAsia="Times New Roman" w:hAnsi="Times New Roman" w:cs="Times New Roman"/>
                <w:color w:val="000000"/>
                <w:sz w:val="24"/>
                <w:szCs w:val="24"/>
              </w:rPr>
              <w:lastRenderedPageBreak/>
              <w:t>в начале слова.</w:t>
            </w:r>
          </w:p>
          <w:p w14:paraId="3B486F6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с изученными буквами.</w:t>
            </w:r>
          </w:p>
          <w:p w14:paraId="64E6796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9" w:type="dxa"/>
          </w:tcPr>
          <w:p w14:paraId="78CCBDC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Повторяют пройденные буквы. Выполняют звуко-буквенный анализ слов. </w:t>
            </w:r>
          </w:p>
          <w:p w14:paraId="61999F8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нужный звук в начале, середине, конце </w:t>
            </w:r>
            <w:r>
              <w:rPr>
                <w:rFonts w:ascii="Times New Roman" w:eastAsia="Times New Roman" w:hAnsi="Times New Roman" w:cs="Times New Roman"/>
                <w:color w:val="000000"/>
                <w:sz w:val="24"/>
                <w:szCs w:val="24"/>
              </w:rPr>
              <w:lastRenderedPageBreak/>
              <w:t>слова. Читают слоги и предложения с изученными буквами. Составляют предложения по картинке.</w:t>
            </w:r>
          </w:p>
          <w:p w14:paraId="5D8A2A9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по слогам</w:t>
            </w:r>
          </w:p>
        </w:tc>
      </w:tr>
      <w:tr w:rsidR="00284D7D" w14:paraId="44955B47" w14:textId="77777777">
        <w:tc>
          <w:tcPr>
            <w:tcW w:w="536" w:type="dxa"/>
          </w:tcPr>
          <w:p w14:paraId="16B78E9D"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45</w:t>
            </w:r>
          </w:p>
        </w:tc>
        <w:tc>
          <w:tcPr>
            <w:tcW w:w="2835" w:type="dxa"/>
          </w:tcPr>
          <w:p w14:paraId="1AE6E2D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Ш </w:t>
            </w:r>
            <w:proofErr w:type="spellStart"/>
            <w:r>
              <w:rPr>
                <w:rFonts w:ascii="Times New Roman" w:eastAsia="Times New Roman" w:hAnsi="Times New Roman" w:cs="Times New Roman"/>
                <w:color w:val="000000"/>
                <w:sz w:val="24"/>
                <w:szCs w:val="24"/>
              </w:rPr>
              <w:t>ш</w:t>
            </w:r>
            <w:proofErr w:type="spellEnd"/>
          </w:p>
        </w:tc>
        <w:tc>
          <w:tcPr>
            <w:tcW w:w="708" w:type="dxa"/>
          </w:tcPr>
          <w:p w14:paraId="269A439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71F51F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[ш]. </w:t>
            </w:r>
          </w:p>
          <w:p w14:paraId="579767D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66775C0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Pr>
          <w:p w14:paraId="0C133A5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Ш. Выделяют звук [ш] из слов. Подбирают слова к сюжетной картинке. Читают слоговые таблицы с пройденными буквами</w:t>
            </w:r>
          </w:p>
        </w:tc>
        <w:tc>
          <w:tcPr>
            <w:tcW w:w="3119" w:type="dxa"/>
          </w:tcPr>
          <w:p w14:paraId="58B2BAE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Ш. Выделяют звук [ш] из слов. Выполняют звуковой анализ слов с буквой Ш. </w:t>
            </w:r>
          </w:p>
          <w:p w14:paraId="5BB8335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6097C11E" w14:textId="77777777">
        <w:tc>
          <w:tcPr>
            <w:tcW w:w="536" w:type="dxa"/>
          </w:tcPr>
          <w:p w14:paraId="30DB9D1E"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w:t>
            </w:r>
          </w:p>
        </w:tc>
        <w:tc>
          <w:tcPr>
            <w:tcW w:w="2835" w:type="dxa"/>
          </w:tcPr>
          <w:p w14:paraId="7427581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слогов, слов, предложений с буквой ш.</w:t>
            </w:r>
            <w:r>
              <w:rPr>
                <w:rFonts w:ascii="Times New Roman" w:eastAsia="Times New Roman" w:hAnsi="Times New Roman" w:cs="Times New Roman"/>
                <w:color w:val="000000"/>
                <w:sz w:val="24"/>
                <w:szCs w:val="24"/>
              </w:rPr>
              <w:br/>
              <w:t>Закрепление пройденного материала</w:t>
            </w:r>
          </w:p>
        </w:tc>
        <w:tc>
          <w:tcPr>
            <w:tcW w:w="708" w:type="dxa"/>
          </w:tcPr>
          <w:p w14:paraId="246A920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770777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20A3420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28084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44D2D64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p w14:paraId="6772272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14:paraId="2154A4B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текстов</w:t>
            </w:r>
          </w:p>
        </w:tc>
        <w:tc>
          <w:tcPr>
            <w:tcW w:w="2808" w:type="dxa"/>
          </w:tcPr>
          <w:p w14:paraId="4740A88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  Дифференцируют гласные и согласные звуки и буквы  с помощью учителя. Подбирают слова к сюжетной картинке</w:t>
            </w:r>
          </w:p>
        </w:tc>
        <w:tc>
          <w:tcPr>
            <w:tcW w:w="3119" w:type="dxa"/>
          </w:tcPr>
          <w:p w14:paraId="168DE98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звуко-буквенными схемами слов.</w:t>
            </w:r>
          </w:p>
          <w:p w14:paraId="5D45D45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с опорой на иллюстрации.</w:t>
            </w:r>
          </w:p>
          <w:p w14:paraId="5AF0BD3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с опорой на серию сюжетных картинок</w:t>
            </w:r>
          </w:p>
        </w:tc>
      </w:tr>
      <w:tr w:rsidR="00284D7D" w14:paraId="532F591C" w14:textId="77777777">
        <w:tc>
          <w:tcPr>
            <w:tcW w:w="536" w:type="dxa"/>
          </w:tcPr>
          <w:p w14:paraId="38D88972"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2835" w:type="dxa"/>
          </w:tcPr>
          <w:p w14:paraId="661DA35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[с] и [ш]</w:t>
            </w:r>
          </w:p>
        </w:tc>
        <w:tc>
          <w:tcPr>
            <w:tcW w:w="708" w:type="dxa"/>
          </w:tcPr>
          <w:p w14:paraId="1A0F508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890959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[с] и [ш]. </w:t>
            </w:r>
          </w:p>
          <w:p w14:paraId="3DC8BB0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8BC7D5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и предложений с опорой на схемы и иллюстрации</w:t>
            </w:r>
          </w:p>
        </w:tc>
        <w:tc>
          <w:tcPr>
            <w:tcW w:w="2808" w:type="dxa"/>
          </w:tcPr>
          <w:p w14:paraId="5222805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звуки [с] и [ш]. </w:t>
            </w:r>
          </w:p>
          <w:p w14:paraId="10A1CFB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2AA95D1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по слогам</w:t>
            </w:r>
          </w:p>
        </w:tc>
        <w:tc>
          <w:tcPr>
            <w:tcW w:w="3119" w:type="dxa"/>
          </w:tcPr>
          <w:p w14:paraId="3E661AF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Дифференцируют звуки [с] и [ш].</w:t>
            </w:r>
          </w:p>
          <w:p w14:paraId="6E266CF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Читают слова и </w:t>
            </w:r>
            <w:r>
              <w:rPr>
                <w:rFonts w:ascii="Times New Roman" w:eastAsia="Times New Roman" w:hAnsi="Times New Roman" w:cs="Times New Roman"/>
                <w:color w:val="000000"/>
                <w:sz w:val="24"/>
                <w:szCs w:val="24"/>
              </w:rPr>
              <w:lastRenderedPageBreak/>
              <w:t>предложения с опорой на схемы и иллюстрации</w:t>
            </w:r>
          </w:p>
        </w:tc>
      </w:tr>
      <w:tr w:rsidR="00284D7D" w14:paraId="4B3EF1A7" w14:textId="77777777">
        <w:tc>
          <w:tcPr>
            <w:tcW w:w="536" w:type="dxa"/>
          </w:tcPr>
          <w:p w14:paraId="5A7A5A1E"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48</w:t>
            </w:r>
          </w:p>
        </w:tc>
        <w:tc>
          <w:tcPr>
            <w:tcW w:w="2835" w:type="dxa"/>
          </w:tcPr>
          <w:p w14:paraId="22E00DA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слов со слогом ши</w:t>
            </w:r>
          </w:p>
        </w:tc>
        <w:tc>
          <w:tcPr>
            <w:tcW w:w="708" w:type="dxa"/>
          </w:tcPr>
          <w:p w14:paraId="0878E14B"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067A60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Звуковой анализ слов со слогом ШИ.  Чтение слов со слогом ШИ. Составление предложений по картинке. Чтение текста</w:t>
            </w:r>
          </w:p>
        </w:tc>
        <w:tc>
          <w:tcPr>
            <w:tcW w:w="2808" w:type="dxa"/>
          </w:tcPr>
          <w:p w14:paraId="4358513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со слогом ШИ по слогам.</w:t>
            </w:r>
          </w:p>
          <w:p w14:paraId="2E2FED6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по вопросам учителя</w:t>
            </w:r>
          </w:p>
        </w:tc>
        <w:tc>
          <w:tcPr>
            <w:tcW w:w="3119" w:type="dxa"/>
          </w:tcPr>
          <w:p w14:paraId="7FB2E35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со слогом ШИ. </w:t>
            </w:r>
          </w:p>
          <w:p w14:paraId="0CC7EABB"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звуковой анализ слов со слогом ШИ.</w:t>
            </w:r>
          </w:p>
          <w:p w14:paraId="6C84B9E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предложения по картинке. </w:t>
            </w:r>
          </w:p>
          <w:p w14:paraId="3ADCFF6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по слогам</w:t>
            </w:r>
          </w:p>
        </w:tc>
      </w:tr>
    </w:tbl>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46D25469" w14:textId="77777777">
        <w:tc>
          <w:tcPr>
            <w:tcW w:w="536" w:type="dxa"/>
          </w:tcPr>
          <w:p w14:paraId="71B48ED2"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2835" w:type="dxa"/>
          </w:tcPr>
          <w:p w14:paraId="36D7F77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163E5127"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FBBF75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190DC5D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06A8F5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14:paraId="530A8B3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рассказа с опорой на серию сюжетных картинок.</w:t>
            </w:r>
          </w:p>
          <w:p w14:paraId="568CCD0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чтении союза И.</w:t>
            </w:r>
          </w:p>
          <w:p w14:paraId="72A2308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правильном произнесении и чтении местоимений (он, она, они) и глаголов (ушла, ушли, уснул, уснули)</w:t>
            </w:r>
          </w:p>
        </w:tc>
        <w:tc>
          <w:tcPr>
            <w:tcW w:w="2808" w:type="dxa"/>
          </w:tcPr>
          <w:p w14:paraId="532D751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Дифференцируют гласные и согласные звуки и буквы с помощью учителя. Подбирают слова к сюжетной картинке.</w:t>
            </w:r>
          </w:p>
          <w:p w14:paraId="11F2453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чтении местоимений (он, она, они)</w:t>
            </w:r>
          </w:p>
        </w:tc>
        <w:tc>
          <w:tcPr>
            <w:tcW w:w="3119" w:type="dxa"/>
          </w:tcPr>
          <w:p w14:paraId="1656B9A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Работают со звукобуквенными схемами слов. </w:t>
            </w:r>
          </w:p>
          <w:p w14:paraId="181D37F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с опорой на серию сюжетных картинок. </w:t>
            </w:r>
          </w:p>
          <w:p w14:paraId="33F9326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практические упражнения в чтении союза И.</w:t>
            </w:r>
          </w:p>
          <w:p w14:paraId="7A0FAFA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местоимения (он, она,    они) и глаголы (ушла, ушли, уснул, уснули)</w:t>
            </w:r>
          </w:p>
        </w:tc>
      </w:tr>
      <w:tr w:rsidR="00284D7D" w14:paraId="57E204A7" w14:textId="77777777">
        <w:tc>
          <w:tcPr>
            <w:tcW w:w="536" w:type="dxa"/>
          </w:tcPr>
          <w:p w14:paraId="0DFD2992"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p>
        </w:tc>
        <w:tc>
          <w:tcPr>
            <w:tcW w:w="2835" w:type="dxa"/>
          </w:tcPr>
          <w:p w14:paraId="44308F5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П </w:t>
            </w:r>
            <w:proofErr w:type="spellStart"/>
            <w:r>
              <w:rPr>
                <w:rFonts w:ascii="Times New Roman" w:eastAsia="Times New Roman" w:hAnsi="Times New Roman" w:cs="Times New Roman"/>
                <w:color w:val="000000"/>
                <w:sz w:val="24"/>
                <w:szCs w:val="24"/>
              </w:rPr>
              <w:t>п</w:t>
            </w:r>
            <w:proofErr w:type="spellEnd"/>
          </w:p>
        </w:tc>
        <w:tc>
          <w:tcPr>
            <w:tcW w:w="708" w:type="dxa"/>
          </w:tcPr>
          <w:p w14:paraId="15F708FE"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120C7B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[п].</w:t>
            </w:r>
          </w:p>
          <w:p w14:paraId="2199E62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8206FD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tc>
        <w:tc>
          <w:tcPr>
            <w:tcW w:w="2808" w:type="dxa"/>
          </w:tcPr>
          <w:p w14:paraId="7F6F71F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П. Выделяют звук [п] из слов. Подбирают слова к сюжетной картинке. </w:t>
            </w:r>
          </w:p>
          <w:p w14:paraId="7174931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9" w:type="dxa"/>
          </w:tcPr>
          <w:p w14:paraId="203B71D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П. Выделяют звук [п] из слов. Выполняют звуковой анализ слов с буквой П.</w:t>
            </w:r>
          </w:p>
          <w:p w14:paraId="238BC7A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звуко - буквенный анализ слов и слогов с опорой на схему.</w:t>
            </w:r>
          </w:p>
          <w:p w14:paraId="4478585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6DB7BDD1" w14:textId="77777777">
        <w:tc>
          <w:tcPr>
            <w:tcW w:w="536" w:type="dxa"/>
          </w:tcPr>
          <w:p w14:paraId="14D96EF6"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w:t>
            </w:r>
          </w:p>
        </w:tc>
        <w:tc>
          <w:tcPr>
            <w:tcW w:w="2835" w:type="dxa"/>
          </w:tcPr>
          <w:p w14:paraId="7482833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4DF1E45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3D209D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BD153D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6889BF1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14:paraId="07757FE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глаголов (пас, пасла, пилил, пилила)</w:t>
            </w:r>
          </w:p>
        </w:tc>
        <w:tc>
          <w:tcPr>
            <w:tcW w:w="2808" w:type="dxa"/>
          </w:tcPr>
          <w:p w14:paraId="41B75AA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321DFEA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14:paraId="43BE3C4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tc>
        <w:tc>
          <w:tcPr>
            <w:tcW w:w="3119" w:type="dxa"/>
          </w:tcPr>
          <w:p w14:paraId="741B6F2B"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14:paraId="5B84BCBB"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14:paraId="0E49325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14:paraId="291E113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14:paraId="01877FB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имена собственные.</w:t>
            </w:r>
          </w:p>
          <w:p w14:paraId="463B585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Правильно произносят и читают глаголы</w:t>
            </w:r>
          </w:p>
        </w:tc>
      </w:tr>
      <w:tr w:rsidR="00284D7D" w14:paraId="0E779FD2" w14:textId="77777777">
        <w:tc>
          <w:tcPr>
            <w:tcW w:w="536" w:type="dxa"/>
          </w:tcPr>
          <w:p w14:paraId="3CF9EE8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2835" w:type="dxa"/>
          </w:tcPr>
          <w:p w14:paraId="5B41087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и слов с изученными буквами.</w:t>
            </w:r>
          </w:p>
        </w:tc>
        <w:tc>
          <w:tcPr>
            <w:tcW w:w="708" w:type="dxa"/>
          </w:tcPr>
          <w:p w14:paraId="68EE7905"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A5B31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32D395D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иллюстрации и схему. </w:t>
            </w:r>
          </w:p>
          <w:p w14:paraId="7A289DA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 Составление предложений по картинке</w:t>
            </w:r>
          </w:p>
        </w:tc>
        <w:tc>
          <w:tcPr>
            <w:tcW w:w="2808" w:type="dxa"/>
          </w:tcPr>
          <w:p w14:paraId="0334876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слоги.</w:t>
            </w:r>
          </w:p>
          <w:p w14:paraId="113C3B5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 слогам.</w:t>
            </w:r>
          </w:p>
          <w:p w14:paraId="4EBD2AC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 с помощью учителя</w:t>
            </w:r>
          </w:p>
        </w:tc>
        <w:tc>
          <w:tcPr>
            <w:tcW w:w="3119" w:type="dxa"/>
          </w:tcPr>
          <w:p w14:paraId="4A202C8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предложения с опорой на иллюстрацию и схему. </w:t>
            </w:r>
          </w:p>
          <w:p w14:paraId="4F581A8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p w14:paraId="01FE290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картинке</w:t>
            </w:r>
          </w:p>
        </w:tc>
      </w:tr>
    </w:tbl>
    <w:p w14:paraId="0019E491"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48EC4969" w14:textId="77777777">
        <w:tc>
          <w:tcPr>
            <w:tcW w:w="536" w:type="dxa"/>
          </w:tcPr>
          <w:p w14:paraId="1E3B0553" w14:textId="28312309"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53</w:t>
            </w:r>
          </w:p>
        </w:tc>
        <w:tc>
          <w:tcPr>
            <w:tcW w:w="2835" w:type="dxa"/>
          </w:tcPr>
          <w:p w14:paraId="5947F6F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Т </w:t>
            </w:r>
            <w:proofErr w:type="spellStart"/>
            <w:r>
              <w:rPr>
                <w:rFonts w:ascii="Times New Roman" w:eastAsia="Times New Roman" w:hAnsi="Times New Roman" w:cs="Times New Roman"/>
                <w:color w:val="000000"/>
                <w:sz w:val="24"/>
                <w:szCs w:val="24"/>
              </w:rPr>
              <w:t>т</w:t>
            </w:r>
            <w:proofErr w:type="spellEnd"/>
          </w:p>
        </w:tc>
        <w:tc>
          <w:tcPr>
            <w:tcW w:w="708" w:type="dxa"/>
          </w:tcPr>
          <w:p w14:paraId="38D9B227"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2944EE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[т]. </w:t>
            </w:r>
          </w:p>
          <w:p w14:paraId="5EA3810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199E19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r>
              <w:rPr>
                <w:rFonts w:ascii="Times New Roman" w:eastAsia="Times New Roman" w:hAnsi="Times New Roman" w:cs="Times New Roman"/>
                <w:color w:val="000000"/>
                <w:sz w:val="24"/>
                <w:szCs w:val="24"/>
              </w:rPr>
              <w:br/>
              <w:t>Чтение предложений с опорой на иллюстрации</w:t>
            </w:r>
          </w:p>
        </w:tc>
        <w:tc>
          <w:tcPr>
            <w:tcW w:w="2808" w:type="dxa"/>
          </w:tcPr>
          <w:p w14:paraId="476FC42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Т. Выделяют звук [т] из слов. Подбирают слова к сюжетной картинке. Читают слоговые таблицы с пройденными буквами</w:t>
            </w:r>
          </w:p>
        </w:tc>
        <w:tc>
          <w:tcPr>
            <w:tcW w:w="3119" w:type="dxa"/>
          </w:tcPr>
          <w:p w14:paraId="25C500C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Т. Выделяют звук [т] из слов. Выполняют звуковой анализ слов с буквой Т. </w:t>
            </w:r>
          </w:p>
          <w:p w14:paraId="11BADE3B"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284D7D" w14:paraId="557B5A6C" w14:textId="77777777">
        <w:tc>
          <w:tcPr>
            <w:tcW w:w="536" w:type="dxa"/>
          </w:tcPr>
          <w:p w14:paraId="2BC92207"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2835" w:type="dxa"/>
          </w:tcPr>
          <w:p w14:paraId="5E2B3B1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т</w:t>
            </w:r>
          </w:p>
        </w:tc>
        <w:tc>
          <w:tcPr>
            <w:tcW w:w="708" w:type="dxa"/>
          </w:tcPr>
          <w:p w14:paraId="3B85AA75"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1E9159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5EDCF1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14:paraId="7F2F918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14:paraId="5EEDF95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r>
              <w:rPr>
                <w:rFonts w:ascii="Times New Roman" w:eastAsia="Times New Roman" w:hAnsi="Times New Roman" w:cs="Times New Roman"/>
                <w:color w:val="000000"/>
                <w:sz w:val="24"/>
                <w:szCs w:val="24"/>
              </w:rPr>
              <w:br/>
              <w:t>Практические упражнения в правильном произнесении и чтении местоимений (ты, мы, вы), глаголов (мыли, вымыли, пасла, пасут)</w:t>
            </w:r>
          </w:p>
        </w:tc>
        <w:tc>
          <w:tcPr>
            <w:tcW w:w="2808" w:type="dxa"/>
          </w:tcPr>
          <w:p w14:paraId="6A84A6E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 Дифференцируют гласные и согласные звуки и буквы с помощью учителя. Подбирают слова к сюжетной картинке.</w:t>
            </w:r>
          </w:p>
          <w:p w14:paraId="7E049DC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местоимений</w:t>
            </w:r>
          </w:p>
        </w:tc>
        <w:tc>
          <w:tcPr>
            <w:tcW w:w="3119" w:type="dxa"/>
          </w:tcPr>
          <w:p w14:paraId="1225A04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14:paraId="48838F0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и новыми слоговыми структурами.</w:t>
            </w:r>
          </w:p>
          <w:p w14:paraId="7A13C0D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w:t>
            </w:r>
          </w:p>
          <w:p w14:paraId="62D9A6C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опорой на иллюстрации и схему.</w:t>
            </w:r>
          </w:p>
          <w:p w14:paraId="52E04D2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Работают со звуко-буквенными схемами слов. </w:t>
            </w:r>
          </w:p>
          <w:p w14:paraId="01FCACB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с опорой на серию сюжетных картинок. Правильно произносят и читают глаголы и местоимения</w:t>
            </w:r>
          </w:p>
        </w:tc>
      </w:tr>
      <w:tr w:rsidR="00284D7D" w14:paraId="67A266D2" w14:textId="77777777">
        <w:tc>
          <w:tcPr>
            <w:tcW w:w="536" w:type="dxa"/>
          </w:tcPr>
          <w:p w14:paraId="7848CEEE"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2835" w:type="dxa"/>
          </w:tcPr>
          <w:p w14:paraId="1C376E4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158F8B4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DE7CE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869A10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и новыми слоговыми структурами.</w:t>
            </w:r>
            <w:r>
              <w:rPr>
                <w:rFonts w:ascii="Times New Roman" w:eastAsia="Times New Roman" w:hAnsi="Times New Roman" w:cs="Times New Roman"/>
                <w:color w:val="000000"/>
                <w:sz w:val="24"/>
                <w:szCs w:val="24"/>
              </w:rPr>
              <w:br/>
              <w:t>Дифференциация гласных и согласных звуков и букв.</w:t>
            </w:r>
          </w:p>
          <w:p w14:paraId="0753427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схему</w:t>
            </w:r>
          </w:p>
          <w:p w14:paraId="202A910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1C0B58D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w:t>
            </w:r>
          </w:p>
          <w:p w14:paraId="7A5B337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звуки и буквы. Подбирают слова к сюжетной картинке.</w:t>
            </w:r>
          </w:p>
          <w:p w14:paraId="17D38CB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по слогам</w:t>
            </w:r>
          </w:p>
        </w:tc>
        <w:tc>
          <w:tcPr>
            <w:tcW w:w="3119" w:type="dxa"/>
          </w:tcPr>
          <w:p w14:paraId="29CA32C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слоговые таблицы. </w:t>
            </w:r>
          </w:p>
          <w:p w14:paraId="4D0BD90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новыми слоговыми структурами.</w:t>
            </w:r>
          </w:p>
          <w:p w14:paraId="5A91093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гласные и согласные звуки и буквы. Работают со звуко-буквенными схемами слов. </w:t>
            </w:r>
          </w:p>
          <w:p w14:paraId="091AE3D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предложения с опорой на иллюстрации и схему</w:t>
            </w:r>
          </w:p>
        </w:tc>
      </w:tr>
      <w:tr w:rsidR="00284D7D" w14:paraId="1DE519AB" w14:textId="77777777">
        <w:tc>
          <w:tcPr>
            <w:tcW w:w="536" w:type="dxa"/>
          </w:tcPr>
          <w:p w14:paraId="5C4F7256"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56</w:t>
            </w:r>
          </w:p>
        </w:tc>
        <w:tc>
          <w:tcPr>
            <w:tcW w:w="2835" w:type="dxa"/>
          </w:tcPr>
          <w:p w14:paraId="6EE2243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К </w:t>
            </w:r>
            <w:proofErr w:type="spellStart"/>
            <w:r>
              <w:rPr>
                <w:rFonts w:ascii="Times New Roman" w:eastAsia="Times New Roman" w:hAnsi="Times New Roman" w:cs="Times New Roman"/>
                <w:color w:val="000000"/>
                <w:sz w:val="24"/>
                <w:szCs w:val="24"/>
              </w:rPr>
              <w:t>к</w:t>
            </w:r>
            <w:proofErr w:type="spellEnd"/>
          </w:p>
        </w:tc>
        <w:tc>
          <w:tcPr>
            <w:tcW w:w="708" w:type="dxa"/>
          </w:tcPr>
          <w:p w14:paraId="7494E736"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F77058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[к]. </w:t>
            </w:r>
          </w:p>
          <w:p w14:paraId="641B7F6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0DF291B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2DCC0AE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схемы и иллюстрации</w:t>
            </w:r>
          </w:p>
        </w:tc>
        <w:tc>
          <w:tcPr>
            <w:tcW w:w="2808" w:type="dxa"/>
          </w:tcPr>
          <w:p w14:paraId="07CAB3A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К. Выделяют звук [к] из слов. Подбирают слова к сюжетной картинке. Проговаривают слоговые таблицы.</w:t>
            </w:r>
          </w:p>
          <w:p w14:paraId="065A096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иллюстрации</w:t>
            </w:r>
          </w:p>
        </w:tc>
        <w:tc>
          <w:tcPr>
            <w:tcW w:w="3119" w:type="dxa"/>
          </w:tcPr>
          <w:p w14:paraId="4728373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К. </w:t>
            </w:r>
          </w:p>
          <w:p w14:paraId="6CDB480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w:t>
            </w:r>
          </w:p>
          <w:p w14:paraId="3366B82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звук [к] из слов. Выполняют звуковой анализ слов с буквой К. </w:t>
            </w:r>
          </w:p>
          <w:p w14:paraId="06B30C2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00E929E2" w14:textId="77777777">
        <w:tc>
          <w:tcPr>
            <w:tcW w:w="536" w:type="dxa"/>
          </w:tcPr>
          <w:p w14:paraId="79167A20"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2835" w:type="dxa"/>
          </w:tcPr>
          <w:p w14:paraId="6E5828F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 Закрепление пройденного материала</w:t>
            </w:r>
          </w:p>
        </w:tc>
        <w:tc>
          <w:tcPr>
            <w:tcW w:w="708" w:type="dxa"/>
          </w:tcPr>
          <w:p w14:paraId="47296C6B"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B311E1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65CFED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и новыми слоговыми структурами. </w:t>
            </w:r>
          </w:p>
          <w:p w14:paraId="78A8B8A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иллюстрации и схемы.</w:t>
            </w:r>
          </w:p>
          <w:p w14:paraId="7BC0838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иллюстрацию.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14:paraId="2382E05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 упражнения в правильном произнесении и чтении существительных в единственном и множественном числе (утка — утки), слов с уменьшительно-ласкательным значением</w:t>
            </w:r>
          </w:p>
        </w:tc>
        <w:tc>
          <w:tcPr>
            <w:tcW w:w="2808" w:type="dxa"/>
          </w:tcPr>
          <w:p w14:paraId="6EE4F45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с пройденными буквами. Дифференцируют гласные и согласные звуки и буквы. Подбирают слова к сюжетной картинке.</w:t>
            </w:r>
          </w:p>
          <w:p w14:paraId="607DC6A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14:paraId="543ADEF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звуко-буквенными схемами слов.</w:t>
            </w:r>
          </w:p>
          <w:p w14:paraId="7189867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с опорой на иллюстрации и схему. </w:t>
            </w:r>
          </w:p>
          <w:p w14:paraId="43F7AAE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читают имена собственные.</w:t>
            </w:r>
          </w:p>
          <w:p w14:paraId="0F63C0D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произносят и читают существительные в единственном и во множественном числе с уменьшительно-ласкательным значением</w:t>
            </w:r>
          </w:p>
        </w:tc>
      </w:tr>
    </w:tbl>
    <w:p w14:paraId="628D6CF3"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1CEB6720" w14:textId="77777777">
        <w:tc>
          <w:tcPr>
            <w:tcW w:w="536" w:type="dxa"/>
          </w:tcPr>
          <w:p w14:paraId="0BF884AB" w14:textId="7C624F69"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58</w:t>
            </w:r>
          </w:p>
        </w:tc>
        <w:tc>
          <w:tcPr>
            <w:tcW w:w="2835" w:type="dxa"/>
          </w:tcPr>
          <w:p w14:paraId="5806452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З </w:t>
            </w:r>
            <w:proofErr w:type="spellStart"/>
            <w:r>
              <w:rPr>
                <w:rFonts w:ascii="Times New Roman" w:eastAsia="Times New Roman" w:hAnsi="Times New Roman" w:cs="Times New Roman"/>
                <w:color w:val="000000"/>
                <w:sz w:val="24"/>
                <w:szCs w:val="24"/>
              </w:rPr>
              <w:t>з</w:t>
            </w:r>
            <w:proofErr w:type="spellEnd"/>
          </w:p>
        </w:tc>
        <w:tc>
          <w:tcPr>
            <w:tcW w:w="708" w:type="dxa"/>
          </w:tcPr>
          <w:p w14:paraId="0396BA07"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86B4EC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[з].</w:t>
            </w:r>
          </w:p>
          <w:p w14:paraId="57BAC10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28CDA8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Звуко-буквенный анализ слогов и слов с опорой на схему.</w:t>
            </w:r>
          </w:p>
          <w:p w14:paraId="60A744F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Pr>
          <w:p w14:paraId="0C0E1AE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З. Выделяют звук [з] из слов. Подбирают слова к сюжетной картинке. Читают слоговые таблицы с пройденными буквами</w:t>
            </w:r>
          </w:p>
        </w:tc>
        <w:tc>
          <w:tcPr>
            <w:tcW w:w="3119" w:type="dxa"/>
          </w:tcPr>
          <w:p w14:paraId="142B52A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З. Выделяют звук [з] из слов. Выполняют звуковой анализ слов с буквой З. </w:t>
            </w:r>
          </w:p>
          <w:p w14:paraId="5D0ED41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Читают предложения с опорой на схему и иллюстрацию</w:t>
            </w:r>
          </w:p>
        </w:tc>
      </w:tr>
      <w:tr w:rsidR="00284D7D" w14:paraId="097536B6" w14:textId="77777777">
        <w:tc>
          <w:tcPr>
            <w:tcW w:w="536" w:type="dxa"/>
          </w:tcPr>
          <w:p w14:paraId="0DDFF844"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w:t>
            </w:r>
          </w:p>
        </w:tc>
        <w:tc>
          <w:tcPr>
            <w:tcW w:w="2835" w:type="dxa"/>
          </w:tcPr>
          <w:p w14:paraId="644400A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 слов и предложений с изученными буквами</w:t>
            </w:r>
          </w:p>
        </w:tc>
        <w:tc>
          <w:tcPr>
            <w:tcW w:w="708" w:type="dxa"/>
          </w:tcPr>
          <w:p w14:paraId="1FDABAA0"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536546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051E4A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50BE2C6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2AB9E1F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со звукоподражательными словами и восклицательной интонацией с опорой на иллюстрации</w:t>
            </w:r>
          </w:p>
        </w:tc>
        <w:tc>
          <w:tcPr>
            <w:tcW w:w="2808" w:type="dxa"/>
          </w:tcPr>
          <w:p w14:paraId="381F120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буквы и слоговые таблицы. Дифференцируют гласные и согласные звуки и буквы с помощью учителя. Подбирают слова к сюжетной картинке.</w:t>
            </w:r>
          </w:p>
          <w:p w14:paraId="1B02969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tc>
        <w:tc>
          <w:tcPr>
            <w:tcW w:w="3119" w:type="dxa"/>
          </w:tcPr>
          <w:p w14:paraId="4D57093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Дифференцируют гласные и согласные звуки и буквы. </w:t>
            </w:r>
          </w:p>
          <w:p w14:paraId="1F09B3A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w:t>
            </w:r>
          </w:p>
          <w:p w14:paraId="523E401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звуко-буквенными схемами слов.</w:t>
            </w:r>
          </w:p>
          <w:p w14:paraId="392CDF0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со звукоподражательными словами и восклицательной интонацией с опорой на иллюстрации</w:t>
            </w:r>
          </w:p>
        </w:tc>
      </w:tr>
      <w:tr w:rsidR="00284D7D" w14:paraId="03FC9DBF" w14:textId="77777777">
        <w:tc>
          <w:tcPr>
            <w:tcW w:w="536" w:type="dxa"/>
          </w:tcPr>
          <w:p w14:paraId="70C0A0CE"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2835" w:type="dxa"/>
          </w:tcPr>
          <w:p w14:paraId="28E603F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[з] и [с]. Чтение слогов, слов и предложений с изученными буквами</w:t>
            </w:r>
          </w:p>
        </w:tc>
        <w:tc>
          <w:tcPr>
            <w:tcW w:w="708" w:type="dxa"/>
          </w:tcPr>
          <w:p w14:paraId="1B33ABD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8545A6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[з] и [с], дифференциация и чтение слогов (</w:t>
            </w:r>
            <w:proofErr w:type="spellStart"/>
            <w:r>
              <w:rPr>
                <w:rFonts w:ascii="Times New Roman" w:eastAsia="Times New Roman" w:hAnsi="Times New Roman" w:cs="Times New Roman"/>
                <w:color w:val="000000"/>
                <w:sz w:val="24"/>
                <w:szCs w:val="24"/>
              </w:rPr>
              <w:t>са</w:t>
            </w:r>
            <w:proofErr w:type="spellEnd"/>
            <w:r>
              <w:rPr>
                <w:rFonts w:ascii="Times New Roman" w:eastAsia="Times New Roman" w:hAnsi="Times New Roman" w:cs="Times New Roman"/>
                <w:color w:val="000000"/>
                <w:sz w:val="24"/>
                <w:szCs w:val="24"/>
              </w:rPr>
              <w:t xml:space="preserve"> -за). </w:t>
            </w:r>
            <w:r>
              <w:rPr>
                <w:rFonts w:ascii="Times New Roman" w:eastAsia="Times New Roman" w:hAnsi="Times New Roman" w:cs="Times New Roman"/>
                <w:color w:val="000000"/>
                <w:sz w:val="24"/>
                <w:szCs w:val="24"/>
              </w:rPr>
              <w:br/>
              <w:t xml:space="preserve">Практические упражнения в чтении слов (коза — коса, Лиза — лиса, зима — Сима). </w:t>
            </w:r>
            <w:r>
              <w:rPr>
                <w:rFonts w:ascii="Times New Roman" w:eastAsia="Times New Roman" w:hAnsi="Times New Roman" w:cs="Times New Roman"/>
                <w:color w:val="000000"/>
                <w:sz w:val="24"/>
                <w:szCs w:val="24"/>
              </w:rPr>
              <w:br/>
              <w:t xml:space="preserve">Практические упражнения в чтении имён собственных. </w:t>
            </w:r>
          </w:p>
          <w:p w14:paraId="471C1E1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глаголов (лил, залил, копал, закопал), </w:t>
            </w:r>
            <w:r>
              <w:rPr>
                <w:rFonts w:ascii="Times New Roman" w:eastAsia="Times New Roman" w:hAnsi="Times New Roman" w:cs="Times New Roman"/>
                <w:color w:val="000000"/>
                <w:sz w:val="24"/>
                <w:szCs w:val="24"/>
              </w:rPr>
              <w:lastRenderedPageBreak/>
              <w:t xml:space="preserve">существительных с уменьшительно-ласкательным значением. </w:t>
            </w:r>
            <w:r>
              <w:rPr>
                <w:rFonts w:ascii="Times New Roman" w:eastAsia="Times New Roman" w:hAnsi="Times New Roman" w:cs="Times New Roman"/>
                <w:color w:val="000000"/>
                <w:sz w:val="24"/>
                <w:szCs w:val="24"/>
              </w:rPr>
              <w:br/>
              <w:t>Чтение рассказа с опорой на серию сюжетных картинок</w:t>
            </w:r>
          </w:p>
        </w:tc>
        <w:tc>
          <w:tcPr>
            <w:tcW w:w="2808" w:type="dxa"/>
          </w:tcPr>
          <w:p w14:paraId="1CBA626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Дифференцируют звуки [з] и [с]. </w:t>
            </w:r>
          </w:p>
          <w:p w14:paraId="355E807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14:paraId="0572DD5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p w14:paraId="22A1844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сюжетным картинкам</w:t>
            </w:r>
          </w:p>
        </w:tc>
        <w:tc>
          <w:tcPr>
            <w:tcW w:w="3119" w:type="dxa"/>
          </w:tcPr>
          <w:p w14:paraId="295D854B"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звуки [з] и [с].</w:t>
            </w:r>
          </w:p>
          <w:p w14:paraId="03CF69B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Читают слова и предложения с опорой на схемы и иллюстрации. </w:t>
            </w:r>
          </w:p>
          <w:p w14:paraId="471822D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рассказ с опорой на серию сюжетных картинок. Правильно читают и произносят глаголы и существительные с </w:t>
            </w:r>
            <w:r>
              <w:rPr>
                <w:rFonts w:ascii="Times New Roman" w:eastAsia="Times New Roman" w:hAnsi="Times New Roman" w:cs="Times New Roman"/>
                <w:color w:val="000000"/>
                <w:sz w:val="24"/>
                <w:szCs w:val="24"/>
              </w:rPr>
              <w:lastRenderedPageBreak/>
              <w:t>уменьшительно-ласкательным значением</w:t>
            </w:r>
          </w:p>
        </w:tc>
      </w:tr>
      <w:tr w:rsidR="00284D7D" w14:paraId="37C91A35" w14:textId="77777777">
        <w:tc>
          <w:tcPr>
            <w:tcW w:w="536" w:type="dxa"/>
          </w:tcPr>
          <w:p w14:paraId="0D3C587E"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61</w:t>
            </w:r>
          </w:p>
        </w:tc>
        <w:tc>
          <w:tcPr>
            <w:tcW w:w="2835" w:type="dxa"/>
          </w:tcPr>
          <w:p w14:paraId="5F1BA4C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Р </w:t>
            </w:r>
            <w:proofErr w:type="spellStart"/>
            <w:r>
              <w:rPr>
                <w:rFonts w:ascii="Times New Roman" w:eastAsia="Times New Roman" w:hAnsi="Times New Roman" w:cs="Times New Roman"/>
                <w:color w:val="000000"/>
                <w:sz w:val="24"/>
                <w:szCs w:val="24"/>
              </w:rPr>
              <w:t>р</w:t>
            </w:r>
            <w:proofErr w:type="spellEnd"/>
          </w:p>
        </w:tc>
        <w:tc>
          <w:tcPr>
            <w:tcW w:w="708" w:type="dxa"/>
          </w:tcPr>
          <w:p w14:paraId="428D3950"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DC95C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[р].</w:t>
            </w:r>
          </w:p>
          <w:p w14:paraId="2F6B5D8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4EF89D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3486C9E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схемы и иллюстрации</w:t>
            </w:r>
          </w:p>
        </w:tc>
        <w:tc>
          <w:tcPr>
            <w:tcW w:w="2808" w:type="dxa"/>
          </w:tcPr>
          <w:p w14:paraId="31FB83F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Подбирают слова к сюжетной картинке. Читают слоговые таблицы с пройденными буквами</w:t>
            </w:r>
          </w:p>
        </w:tc>
        <w:tc>
          <w:tcPr>
            <w:tcW w:w="3119" w:type="dxa"/>
          </w:tcPr>
          <w:p w14:paraId="19039D8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Р. Выделяют звук [р] из слов. Выполняют звуковой анализ слов с буквой Р.</w:t>
            </w:r>
          </w:p>
          <w:p w14:paraId="3ABE763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Читают предложения с опорой на схему и иллюстрацию</w:t>
            </w:r>
          </w:p>
        </w:tc>
      </w:tr>
      <w:tr w:rsidR="00284D7D" w14:paraId="65A0CE4C" w14:textId="77777777">
        <w:tc>
          <w:tcPr>
            <w:tcW w:w="536" w:type="dxa"/>
          </w:tcPr>
          <w:p w14:paraId="38FF2604"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2835" w:type="dxa"/>
          </w:tcPr>
          <w:p w14:paraId="2F623B3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[р] и [л]. Чтение слогов, слов и предложений с изученными буквами</w:t>
            </w:r>
          </w:p>
        </w:tc>
        <w:tc>
          <w:tcPr>
            <w:tcW w:w="708" w:type="dxa"/>
          </w:tcPr>
          <w:p w14:paraId="6686D66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DDBAE9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FC6B9A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15CCA50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слов с опорой на схему. </w:t>
            </w:r>
          </w:p>
          <w:p w14:paraId="66E4500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5FDE8C0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[р] и [л], дифференциация и чтение слогов (</w:t>
            </w:r>
            <w:proofErr w:type="spellStart"/>
            <w:r>
              <w:rPr>
                <w:rFonts w:ascii="Times New Roman" w:eastAsia="Times New Roman" w:hAnsi="Times New Roman" w:cs="Times New Roman"/>
                <w:color w:val="000000"/>
                <w:sz w:val="24"/>
                <w:szCs w:val="24"/>
              </w:rPr>
              <w:t>ра</w:t>
            </w:r>
            <w:proofErr w:type="spellEnd"/>
            <w:r>
              <w:rPr>
                <w:rFonts w:ascii="Times New Roman" w:eastAsia="Times New Roman" w:hAnsi="Times New Roman" w:cs="Times New Roman"/>
                <w:color w:val="000000"/>
                <w:sz w:val="24"/>
                <w:szCs w:val="24"/>
              </w:rPr>
              <w:t xml:space="preserve"> — ла). </w:t>
            </w:r>
            <w:r>
              <w:rPr>
                <w:rFonts w:ascii="Times New Roman" w:eastAsia="Times New Roman" w:hAnsi="Times New Roman" w:cs="Times New Roman"/>
                <w:color w:val="000000"/>
                <w:sz w:val="24"/>
                <w:szCs w:val="24"/>
              </w:rPr>
              <w:br/>
              <w:t>Составление предложений с опорой на иллюстрации и схему предложения.</w:t>
            </w:r>
          </w:p>
          <w:p w14:paraId="77AFF6C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349B66F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Дифференцируют гласные и согласные звуки и буквы с помощью учителя. Подбирают слова к сюжетной картинке.</w:t>
            </w:r>
          </w:p>
          <w:p w14:paraId="48CA0BF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9" w:type="dxa"/>
          </w:tcPr>
          <w:p w14:paraId="0A38D9D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Дифференцируют гласные и согласные звуки и буквы. Работают со звуко -буквенными схемами слов. Дифференцируют звуки [р] и [л].</w:t>
            </w:r>
          </w:p>
          <w:p w14:paraId="4209FD46"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 и схему предложения.</w:t>
            </w:r>
          </w:p>
          <w:p w14:paraId="14463D0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иллюстрацию</w:t>
            </w:r>
          </w:p>
        </w:tc>
      </w:tr>
      <w:tr w:rsidR="00284D7D" w14:paraId="242A26BC" w14:textId="77777777">
        <w:tc>
          <w:tcPr>
            <w:tcW w:w="536" w:type="dxa"/>
          </w:tcPr>
          <w:p w14:paraId="65172AC0"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p>
        </w:tc>
        <w:tc>
          <w:tcPr>
            <w:tcW w:w="2835" w:type="dxa"/>
          </w:tcPr>
          <w:p w14:paraId="44CFEC3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Звук и буква Й </w:t>
            </w:r>
            <w:proofErr w:type="spellStart"/>
            <w:r>
              <w:rPr>
                <w:rFonts w:ascii="Times New Roman" w:eastAsia="Times New Roman" w:hAnsi="Times New Roman" w:cs="Times New Roman"/>
                <w:color w:val="000000"/>
                <w:sz w:val="24"/>
                <w:szCs w:val="24"/>
              </w:rPr>
              <w:t>й</w:t>
            </w:r>
            <w:proofErr w:type="spellEnd"/>
          </w:p>
        </w:tc>
        <w:tc>
          <w:tcPr>
            <w:tcW w:w="708" w:type="dxa"/>
          </w:tcPr>
          <w:p w14:paraId="77A65D2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450E3E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[й]. </w:t>
            </w:r>
            <w:r>
              <w:rPr>
                <w:rFonts w:ascii="Times New Roman" w:eastAsia="Times New Roman" w:hAnsi="Times New Roman" w:cs="Times New Roman"/>
                <w:color w:val="000000"/>
                <w:sz w:val="24"/>
                <w:szCs w:val="24"/>
              </w:rPr>
              <w:br/>
              <w:t>Чтение слоговых таблиц.</w:t>
            </w:r>
          </w:p>
          <w:p w14:paraId="6E44186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4569923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предложений с опорой на </w:t>
            </w:r>
            <w:r>
              <w:rPr>
                <w:rFonts w:ascii="Times New Roman" w:eastAsia="Times New Roman" w:hAnsi="Times New Roman" w:cs="Times New Roman"/>
                <w:color w:val="000000"/>
                <w:sz w:val="24"/>
                <w:szCs w:val="24"/>
              </w:rPr>
              <w:lastRenderedPageBreak/>
              <w:t>схему и иллюстрацию</w:t>
            </w:r>
          </w:p>
        </w:tc>
        <w:tc>
          <w:tcPr>
            <w:tcW w:w="2808" w:type="dxa"/>
          </w:tcPr>
          <w:p w14:paraId="7E1C388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Й. Выделяют звук [й] из слов. Подбирают слова к сюжетной картинке. Читают слоговые </w:t>
            </w:r>
            <w:r>
              <w:rPr>
                <w:rFonts w:ascii="Times New Roman" w:eastAsia="Times New Roman" w:hAnsi="Times New Roman" w:cs="Times New Roman"/>
                <w:color w:val="000000"/>
                <w:sz w:val="24"/>
                <w:szCs w:val="24"/>
              </w:rPr>
              <w:lastRenderedPageBreak/>
              <w:t>таблицы с пройденными буквами</w:t>
            </w:r>
          </w:p>
        </w:tc>
        <w:tc>
          <w:tcPr>
            <w:tcW w:w="3119" w:type="dxa"/>
          </w:tcPr>
          <w:p w14:paraId="1BB265D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 буквой Й. Выделяют звук [й] из слов. Выполняют звуковой анализ слов с буквой Й. </w:t>
            </w:r>
          </w:p>
          <w:p w14:paraId="25FADE2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Работают со схемой слова. Читают предложения с опорой на схему и иллюстрацию</w:t>
            </w:r>
          </w:p>
        </w:tc>
      </w:tr>
      <w:tr w:rsidR="00284D7D" w14:paraId="37328DB2" w14:textId="77777777">
        <w:tc>
          <w:tcPr>
            <w:tcW w:w="536" w:type="dxa"/>
          </w:tcPr>
          <w:p w14:paraId="001CD198"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64</w:t>
            </w:r>
          </w:p>
        </w:tc>
        <w:tc>
          <w:tcPr>
            <w:tcW w:w="2835" w:type="dxa"/>
          </w:tcPr>
          <w:p w14:paraId="6CA158C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звуков [и] и [й]. Чтение слогов, слов и предложений с изученными буквами</w:t>
            </w:r>
          </w:p>
        </w:tc>
        <w:tc>
          <w:tcPr>
            <w:tcW w:w="708" w:type="dxa"/>
          </w:tcPr>
          <w:p w14:paraId="04D7E31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92F1FD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r>
              <w:rPr>
                <w:rFonts w:ascii="Times New Roman" w:eastAsia="Times New Roman" w:hAnsi="Times New Roman" w:cs="Times New Roman"/>
                <w:color w:val="000000"/>
                <w:sz w:val="24"/>
                <w:szCs w:val="24"/>
              </w:rPr>
              <w:br/>
              <w:t>Чтение слов с изученными слоговыми структурами.</w:t>
            </w:r>
          </w:p>
          <w:p w14:paraId="4FE5C0C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[и] и [й], дифференциация и чтение слогов (</w:t>
            </w:r>
            <w:proofErr w:type="spellStart"/>
            <w:r>
              <w:rPr>
                <w:rFonts w:ascii="Times New Roman" w:eastAsia="Times New Roman" w:hAnsi="Times New Roman" w:cs="Times New Roman"/>
                <w:color w:val="000000"/>
                <w:sz w:val="24"/>
                <w:szCs w:val="24"/>
              </w:rPr>
              <w:t>ий</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ый</w:t>
            </w:r>
            <w:proofErr w:type="spellEnd"/>
            <w:r>
              <w:rPr>
                <w:rFonts w:ascii="Times New Roman" w:eastAsia="Times New Roman" w:hAnsi="Times New Roman" w:cs="Times New Roman"/>
                <w:color w:val="000000"/>
                <w:sz w:val="24"/>
                <w:szCs w:val="24"/>
              </w:rPr>
              <w:t xml:space="preserve">), слов (мой — мои). </w:t>
            </w:r>
          </w:p>
          <w:p w14:paraId="3C20FF7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правильном произнесении и чтении прилагательных (синий, кислый). </w:t>
            </w:r>
          </w:p>
          <w:p w14:paraId="58F6218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7571C81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[и] и [й] с помощью учителя.</w:t>
            </w:r>
          </w:p>
          <w:p w14:paraId="2916A24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 с опорой на иллюстрацию</w:t>
            </w:r>
          </w:p>
        </w:tc>
        <w:tc>
          <w:tcPr>
            <w:tcW w:w="3119" w:type="dxa"/>
          </w:tcPr>
          <w:p w14:paraId="645B678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слов с опорой на схему.</w:t>
            </w:r>
          </w:p>
          <w:p w14:paraId="21A0D1E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[и] и [й]. </w:t>
            </w:r>
          </w:p>
          <w:p w14:paraId="31A0AB6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правильном произнесении и чтении прилагательных.</w:t>
            </w:r>
          </w:p>
          <w:p w14:paraId="7BDBB81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tc>
      </w:tr>
      <w:tr w:rsidR="00284D7D" w14:paraId="10BD3C4D" w14:textId="77777777">
        <w:tc>
          <w:tcPr>
            <w:tcW w:w="536" w:type="dxa"/>
          </w:tcPr>
          <w:p w14:paraId="2972ADD2"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
        </w:tc>
        <w:tc>
          <w:tcPr>
            <w:tcW w:w="2835" w:type="dxa"/>
          </w:tcPr>
          <w:p w14:paraId="2F83280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Ж </w:t>
            </w:r>
            <w:proofErr w:type="spellStart"/>
            <w:r>
              <w:rPr>
                <w:rFonts w:ascii="Times New Roman" w:eastAsia="Times New Roman" w:hAnsi="Times New Roman" w:cs="Times New Roman"/>
                <w:color w:val="000000"/>
                <w:sz w:val="24"/>
                <w:szCs w:val="24"/>
              </w:rPr>
              <w:t>ж</w:t>
            </w:r>
            <w:proofErr w:type="spellEnd"/>
          </w:p>
        </w:tc>
        <w:tc>
          <w:tcPr>
            <w:tcW w:w="708" w:type="dxa"/>
          </w:tcPr>
          <w:p w14:paraId="55A487F6"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400D14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[ж]. </w:t>
            </w:r>
          </w:p>
          <w:p w14:paraId="4E6902E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DA24D8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4684676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и чтение предложений с опорой на схему и иллюстрацию</w:t>
            </w:r>
          </w:p>
        </w:tc>
        <w:tc>
          <w:tcPr>
            <w:tcW w:w="2808" w:type="dxa"/>
          </w:tcPr>
          <w:p w14:paraId="607F482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Ж. Выделяют звук [ж] из слов. Подбирают слова к сюжетной картинке. Читают слоговые таблицы с пройденными буквами</w:t>
            </w:r>
          </w:p>
        </w:tc>
        <w:tc>
          <w:tcPr>
            <w:tcW w:w="3119" w:type="dxa"/>
          </w:tcPr>
          <w:p w14:paraId="0DFF344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Ж. Выделяют звук [ж] из слов. Выполняют звуковой анализ слов с буквой Ж. </w:t>
            </w:r>
          </w:p>
          <w:p w14:paraId="1284EE7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21B85EA7" w14:textId="77777777">
        <w:tc>
          <w:tcPr>
            <w:tcW w:w="536" w:type="dxa"/>
          </w:tcPr>
          <w:p w14:paraId="46BF0D1F"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2835" w:type="dxa"/>
          </w:tcPr>
          <w:p w14:paraId="2A672C1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[ж] и [ш]. Чтение слогов, слов и предложений с изученными буквами</w:t>
            </w:r>
          </w:p>
        </w:tc>
        <w:tc>
          <w:tcPr>
            <w:tcW w:w="708" w:type="dxa"/>
          </w:tcPr>
          <w:p w14:paraId="531423CF"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6AE9CC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3C183A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21E4F6E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[ж] и [ш], дифференциация и чтение слогов (</w:t>
            </w:r>
            <w:proofErr w:type="spellStart"/>
            <w:r>
              <w:rPr>
                <w:rFonts w:ascii="Times New Roman" w:eastAsia="Times New Roman" w:hAnsi="Times New Roman" w:cs="Times New Roman"/>
                <w:color w:val="000000"/>
                <w:sz w:val="24"/>
                <w:szCs w:val="24"/>
              </w:rPr>
              <w:t>ша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жа</w:t>
            </w:r>
            <w:proofErr w:type="spellEnd"/>
            <w:r>
              <w:rPr>
                <w:rFonts w:ascii="Times New Roman" w:eastAsia="Times New Roman" w:hAnsi="Times New Roman" w:cs="Times New Roman"/>
                <w:color w:val="000000"/>
                <w:sz w:val="24"/>
                <w:szCs w:val="24"/>
              </w:rPr>
              <w:t>), слов (жар — шар).</w:t>
            </w:r>
          </w:p>
          <w:p w14:paraId="67E02C0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Практические упражнения в чтении слогов </w:t>
            </w:r>
            <w:proofErr w:type="spellStart"/>
            <w:r>
              <w:rPr>
                <w:rFonts w:ascii="Times New Roman" w:eastAsia="Times New Roman" w:hAnsi="Times New Roman" w:cs="Times New Roman"/>
                <w:color w:val="000000"/>
                <w:sz w:val="24"/>
                <w:szCs w:val="24"/>
              </w:rPr>
              <w:t>жи</w:t>
            </w:r>
            <w:proofErr w:type="spellEnd"/>
            <w:r>
              <w:rPr>
                <w:rFonts w:ascii="Times New Roman" w:eastAsia="Times New Roman" w:hAnsi="Times New Roman" w:cs="Times New Roman"/>
                <w:color w:val="000000"/>
                <w:sz w:val="24"/>
                <w:szCs w:val="24"/>
              </w:rPr>
              <w:t xml:space="preserve"> — ши и слов с этими </w:t>
            </w:r>
            <w:r>
              <w:rPr>
                <w:rFonts w:ascii="Times New Roman" w:eastAsia="Times New Roman" w:hAnsi="Times New Roman" w:cs="Times New Roman"/>
                <w:color w:val="000000"/>
                <w:sz w:val="24"/>
                <w:szCs w:val="24"/>
              </w:rPr>
              <w:lastRenderedPageBreak/>
              <w:t>слогами.</w:t>
            </w:r>
          </w:p>
          <w:p w14:paraId="1E068A1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серию сюжетных картинок. </w:t>
            </w:r>
          </w:p>
          <w:p w14:paraId="7BEBB9D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1D455D2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Проговаривают слова с изученными слоговыми структурами. Дифференцируют звуки [ж] и [ш] с помощью учителя.</w:t>
            </w:r>
          </w:p>
          <w:p w14:paraId="09125D6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слоги </w:t>
            </w:r>
            <w:proofErr w:type="spellStart"/>
            <w:r>
              <w:rPr>
                <w:rFonts w:ascii="Times New Roman" w:eastAsia="Times New Roman" w:hAnsi="Times New Roman" w:cs="Times New Roman"/>
                <w:color w:val="000000"/>
                <w:sz w:val="24"/>
                <w:szCs w:val="24"/>
              </w:rPr>
              <w:t>жи</w:t>
            </w:r>
            <w:proofErr w:type="spellEnd"/>
            <w:r>
              <w:rPr>
                <w:rFonts w:ascii="Times New Roman" w:eastAsia="Times New Roman" w:hAnsi="Times New Roman" w:cs="Times New Roman"/>
                <w:color w:val="000000"/>
                <w:sz w:val="24"/>
                <w:szCs w:val="24"/>
              </w:rPr>
              <w:t>-ши.</w:t>
            </w:r>
          </w:p>
          <w:p w14:paraId="20953A6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w:t>
            </w:r>
            <w:r>
              <w:rPr>
                <w:rFonts w:ascii="Times New Roman" w:eastAsia="Times New Roman" w:hAnsi="Times New Roman" w:cs="Times New Roman"/>
                <w:color w:val="000000"/>
                <w:sz w:val="24"/>
                <w:szCs w:val="24"/>
              </w:rPr>
              <w:lastRenderedPageBreak/>
              <w:t>предложения по серии сюжетных картинок</w:t>
            </w:r>
          </w:p>
          <w:p w14:paraId="17EDD43D"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3119" w:type="dxa"/>
          </w:tcPr>
          <w:p w14:paraId="19F3EDB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Дифференцируют звуки [ж] и [ш]. </w:t>
            </w:r>
          </w:p>
          <w:p w14:paraId="3DF28EB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в правильном произнесении </w:t>
            </w:r>
            <w:r>
              <w:rPr>
                <w:rFonts w:ascii="Times New Roman" w:eastAsia="Times New Roman" w:hAnsi="Times New Roman" w:cs="Times New Roman"/>
                <w:color w:val="000000"/>
                <w:sz w:val="24"/>
                <w:szCs w:val="24"/>
              </w:rPr>
              <w:lastRenderedPageBreak/>
              <w:t xml:space="preserve">и чтении слов со слогами ЖИ-ШИ. </w:t>
            </w:r>
          </w:p>
          <w:p w14:paraId="1D5A068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14:paraId="23DF179E" w14:textId="77777777">
        <w:tc>
          <w:tcPr>
            <w:tcW w:w="536" w:type="dxa"/>
          </w:tcPr>
          <w:p w14:paraId="3913F3B3"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67</w:t>
            </w:r>
          </w:p>
        </w:tc>
        <w:tc>
          <w:tcPr>
            <w:tcW w:w="2835" w:type="dxa"/>
          </w:tcPr>
          <w:p w14:paraId="4D78FB5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Б </w:t>
            </w:r>
            <w:proofErr w:type="spellStart"/>
            <w:r>
              <w:rPr>
                <w:rFonts w:ascii="Times New Roman" w:eastAsia="Times New Roman" w:hAnsi="Times New Roman" w:cs="Times New Roman"/>
                <w:color w:val="000000"/>
                <w:sz w:val="24"/>
                <w:szCs w:val="24"/>
              </w:rPr>
              <w:t>б</w:t>
            </w:r>
            <w:proofErr w:type="spellEnd"/>
          </w:p>
        </w:tc>
        <w:tc>
          <w:tcPr>
            <w:tcW w:w="708" w:type="dxa"/>
          </w:tcPr>
          <w:p w14:paraId="354FD063"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1FA493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[б].</w:t>
            </w:r>
          </w:p>
          <w:p w14:paraId="09D8C33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BC5D9D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5042E42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tc>
        <w:tc>
          <w:tcPr>
            <w:tcW w:w="2808" w:type="dxa"/>
          </w:tcPr>
          <w:p w14:paraId="3138485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Б. Выделяют звук [б] из слов. Подбирают слова к сюжетной картинке. Читают слоговые таблицы с пройденными буквами</w:t>
            </w:r>
          </w:p>
        </w:tc>
        <w:tc>
          <w:tcPr>
            <w:tcW w:w="3119" w:type="dxa"/>
          </w:tcPr>
          <w:p w14:paraId="573D3CE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Б. Выделяют звук [б] из слов. Выполняют звуковой анализ слов с буквой Б. </w:t>
            </w:r>
          </w:p>
          <w:p w14:paraId="635736D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Дополняют и читают предложения с опорой на схему и иллюстрацию</w:t>
            </w:r>
          </w:p>
        </w:tc>
      </w:tr>
      <w:tr w:rsidR="00284D7D" w14:paraId="4DA0D546" w14:textId="77777777">
        <w:tc>
          <w:tcPr>
            <w:tcW w:w="536" w:type="dxa"/>
          </w:tcPr>
          <w:p w14:paraId="4099CF81"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2835" w:type="dxa"/>
          </w:tcPr>
          <w:p w14:paraId="67BA702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[б] и [п]. Чтение слогов, слов и предложений с изученными буквами</w:t>
            </w:r>
          </w:p>
        </w:tc>
        <w:tc>
          <w:tcPr>
            <w:tcW w:w="708" w:type="dxa"/>
          </w:tcPr>
          <w:p w14:paraId="766DCF1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DAEFC1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6D0A3B6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изученными слоговыми структурами. </w:t>
            </w:r>
          </w:p>
          <w:p w14:paraId="3C959CA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звуков [б] и [п], дифференциация и чтение слогов (па — ба), слов (бил — пил). </w:t>
            </w:r>
            <w:r>
              <w:rPr>
                <w:rFonts w:ascii="Times New Roman" w:eastAsia="Times New Roman" w:hAnsi="Times New Roman" w:cs="Times New Roman"/>
                <w:color w:val="000000"/>
                <w:sz w:val="24"/>
                <w:szCs w:val="24"/>
              </w:rPr>
              <w:br/>
              <w:t xml:space="preserve">Звуко -буквенный анализ слогов и слов с опорой на схему. </w:t>
            </w:r>
          </w:p>
          <w:p w14:paraId="52A8BD5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2E739AC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[б] и [п] с помощью учителя.</w:t>
            </w:r>
          </w:p>
          <w:p w14:paraId="2406842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картинкам</w:t>
            </w:r>
          </w:p>
        </w:tc>
        <w:tc>
          <w:tcPr>
            <w:tcW w:w="3119" w:type="dxa"/>
          </w:tcPr>
          <w:p w14:paraId="290902F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[б] и [п]. </w:t>
            </w:r>
          </w:p>
          <w:p w14:paraId="59C4ABE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слогов и слов с опорой на схему.</w:t>
            </w:r>
          </w:p>
          <w:p w14:paraId="6903B0C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14:paraId="7CF791A5" w14:textId="77777777">
        <w:tc>
          <w:tcPr>
            <w:tcW w:w="536" w:type="dxa"/>
          </w:tcPr>
          <w:p w14:paraId="2E22AD41"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w:t>
            </w:r>
          </w:p>
        </w:tc>
        <w:tc>
          <w:tcPr>
            <w:tcW w:w="2835" w:type="dxa"/>
          </w:tcPr>
          <w:p w14:paraId="035D73C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Д </w:t>
            </w:r>
            <w:proofErr w:type="spellStart"/>
            <w:r>
              <w:rPr>
                <w:rFonts w:ascii="Times New Roman" w:eastAsia="Times New Roman" w:hAnsi="Times New Roman" w:cs="Times New Roman"/>
                <w:color w:val="000000"/>
                <w:sz w:val="24"/>
                <w:szCs w:val="24"/>
              </w:rPr>
              <w:t>д</w:t>
            </w:r>
            <w:proofErr w:type="spellEnd"/>
          </w:p>
        </w:tc>
        <w:tc>
          <w:tcPr>
            <w:tcW w:w="708" w:type="dxa"/>
          </w:tcPr>
          <w:p w14:paraId="332E5E20"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4DDAF2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[д]. </w:t>
            </w:r>
          </w:p>
          <w:p w14:paraId="1794D6C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4400CDA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6DDDC04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дополнение предложений с опорой на схему и иллюстрацию</w:t>
            </w:r>
          </w:p>
        </w:tc>
        <w:tc>
          <w:tcPr>
            <w:tcW w:w="2808" w:type="dxa"/>
          </w:tcPr>
          <w:p w14:paraId="6F264A5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Д. Выделяют звук [д] из слов. Подбирают слова к сюжетной картинке. Читают слоговые таблицы с пройденными буквами.</w:t>
            </w:r>
          </w:p>
          <w:p w14:paraId="2AFFEB9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w:t>
            </w:r>
            <w:r>
              <w:rPr>
                <w:rFonts w:ascii="Times New Roman" w:eastAsia="Times New Roman" w:hAnsi="Times New Roman" w:cs="Times New Roman"/>
                <w:color w:val="000000"/>
                <w:sz w:val="24"/>
                <w:szCs w:val="24"/>
              </w:rPr>
              <w:lastRenderedPageBreak/>
              <w:t>предложения по иллюстрациям</w:t>
            </w:r>
          </w:p>
        </w:tc>
        <w:tc>
          <w:tcPr>
            <w:tcW w:w="3119" w:type="dxa"/>
          </w:tcPr>
          <w:p w14:paraId="36FEBC6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буквой Д. Выделяют звук [д] из слов. Выполняют звуковой анализ слов с буквой Д.</w:t>
            </w:r>
          </w:p>
          <w:p w14:paraId="658F8BF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звуко-буквенный анализ слогов и слов с опорой на схему.</w:t>
            </w:r>
          </w:p>
          <w:p w14:paraId="4EFA8CC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Работают со схемой слова. Дополняют и читают предложения с опорой на схему и иллюстрацию</w:t>
            </w:r>
          </w:p>
        </w:tc>
      </w:tr>
      <w:tr w:rsidR="00284D7D" w14:paraId="356DC522" w14:textId="77777777">
        <w:tc>
          <w:tcPr>
            <w:tcW w:w="536" w:type="dxa"/>
          </w:tcPr>
          <w:p w14:paraId="409B6199"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70</w:t>
            </w:r>
          </w:p>
        </w:tc>
        <w:tc>
          <w:tcPr>
            <w:tcW w:w="2835" w:type="dxa"/>
          </w:tcPr>
          <w:p w14:paraId="23FC11C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Чтение слогов, слов и предложений с изученными буквами</w:t>
            </w:r>
          </w:p>
        </w:tc>
        <w:tc>
          <w:tcPr>
            <w:tcW w:w="708" w:type="dxa"/>
          </w:tcPr>
          <w:p w14:paraId="18421DE4"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B81623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6DA175C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[д] и [т], дифференциация и чтение слогов (да — та), слов (прутик — прудик).</w:t>
            </w:r>
          </w:p>
          <w:p w14:paraId="66311E8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056DE26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6393B22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Дифференцируют звуки [д] и [т].</w:t>
            </w:r>
          </w:p>
          <w:p w14:paraId="3426847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9" w:type="dxa"/>
          </w:tcPr>
          <w:p w14:paraId="44B4C49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[д] и [т]. </w:t>
            </w:r>
          </w:p>
          <w:p w14:paraId="65E5A166"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с опорой на серию сюжетных картинок и иллюстраций</w:t>
            </w:r>
          </w:p>
        </w:tc>
      </w:tr>
      <w:tr w:rsidR="00284D7D" w14:paraId="636C5DF4" w14:textId="77777777">
        <w:tc>
          <w:tcPr>
            <w:tcW w:w="536" w:type="dxa"/>
          </w:tcPr>
          <w:p w14:paraId="4F308596"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p>
        </w:tc>
        <w:tc>
          <w:tcPr>
            <w:tcW w:w="2835" w:type="dxa"/>
          </w:tcPr>
          <w:p w14:paraId="1381BC5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Г </w:t>
            </w:r>
            <w:proofErr w:type="spellStart"/>
            <w:r>
              <w:rPr>
                <w:rFonts w:ascii="Times New Roman" w:eastAsia="Times New Roman" w:hAnsi="Times New Roman" w:cs="Times New Roman"/>
                <w:color w:val="000000"/>
                <w:sz w:val="24"/>
                <w:szCs w:val="24"/>
              </w:rPr>
              <w:t>г</w:t>
            </w:r>
            <w:proofErr w:type="spellEnd"/>
          </w:p>
        </w:tc>
        <w:tc>
          <w:tcPr>
            <w:tcW w:w="708" w:type="dxa"/>
          </w:tcPr>
          <w:p w14:paraId="7322F7D8"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F8B1A0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[г]. </w:t>
            </w:r>
          </w:p>
          <w:p w14:paraId="36730C8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76B3C25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6934ACF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24DCAD0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Подбирают слова к сюжетной картинке. Читают слоговые таблицы с пройденными буквами.</w:t>
            </w:r>
          </w:p>
          <w:p w14:paraId="40E737A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иллюстрации с помощью учителя</w:t>
            </w:r>
          </w:p>
        </w:tc>
        <w:tc>
          <w:tcPr>
            <w:tcW w:w="3119" w:type="dxa"/>
          </w:tcPr>
          <w:p w14:paraId="014E74B6"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Г. Выделяют звук [г] из слов. Выполняют звуковой анализ слов с буквой Г.</w:t>
            </w:r>
          </w:p>
          <w:p w14:paraId="39E00D56"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284D7D" w14:paraId="2B09C54C" w14:textId="77777777">
        <w:trPr>
          <w:trHeight w:val="435"/>
        </w:trPr>
        <w:tc>
          <w:tcPr>
            <w:tcW w:w="536" w:type="dxa"/>
          </w:tcPr>
          <w:p w14:paraId="4F5D4A68"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p>
        </w:tc>
        <w:tc>
          <w:tcPr>
            <w:tcW w:w="2835" w:type="dxa"/>
          </w:tcPr>
          <w:p w14:paraId="48FC5FC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Чтение слогов, слов и предложений с изученными буквами</w:t>
            </w:r>
          </w:p>
        </w:tc>
        <w:tc>
          <w:tcPr>
            <w:tcW w:w="708" w:type="dxa"/>
          </w:tcPr>
          <w:p w14:paraId="14F359FE"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6D0330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изученными слоговыми структурами.</w:t>
            </w:r>
          </w:p>
          <w:p w14:paraId="0C43420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звуков [г] и [к], дифференциация и чтение слогов (га — ка), слов (горка — корка).</w:t>
            </w:r>
          </w:p>
          <w:p w14:paraId="0B48EB4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0775AE8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текста с опорой на </w:t>
            </w:r>
            <w:r>
              <w:rPr>
                <w:rFonts w:ascii="Times New Roman" w:eastAsia="Times New Roman" w:hAnsi="Times New Roman" w:cs="Times New Roman"/>
                <w:color w:val="000000"/>
                <w:sz w:val="24"/>
                <w:szCs w:val="24"/>
              </w:rPr>
              <w:lastRenderedPageBreak/>
              <w:t>иллюстрацию</w:t>
            </w:r>
          </w:p>
        </w:tc>
        <w:tc>
          <w:tcPr>
            <w:tcW w:w="2808" w:type="dxa"/>
          </w:tcPr>
          <w:p w14:paraId="48B50DF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с изученными слоговыми структурами. Дифференцируют звуки [г] и [к].</w:t>
            </w:r>
          </w:p>
          <w:p w14:paraId="64E59AE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слова к картинкам</w:t>
            </w:r>
          </w:p>
        </w:tc>
        <w:tc>
          <w:tcPr>
            <w:tcW w:w="3119" w:type="dxa"/>
          </w:tcPr>
          <w:p w14:paraId="5774E93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Дифференцируют звуки [г] и [к]. </w:t>
            </w:r>
          </w:p>
          <w:p w14:paraId="3B238D2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слоги и слова.</w:t>
            </w:r>
          </w:p>
          <w:p w14:paraId="5DEB6836"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текст с опорой на серию сюжетных картинок и иллюстраций</w:t>
            </w:r>
          </w:p>
        </w:tc>
      </w:tr>
      <w:tr w:rsidR="00284D7D" w14:paraId="3728B064" w14:textId="77777777">
        <w:tc>
          <w:tcPr>
            <w:tcW w:w="536" w:type="dxa"/>
          </w:tcPr>
          <w:p w14:paraId="30E2BABE"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73</w:t>
            </w:r>
          </w:p>
        </w:tc>
        <w:tc>
          <w:tcPr>
            <w:tcW w:w="2835" w:type="dxa"/>
          </w:tcPr>
          <w:p w14:paraId="0522E57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Ь</w:t>
            </w:r>
          </w:p>
        </w:tc>
        <w:tc>
          <w:tcPr>
            <w:tcW w:w="708" w:type="dxa"/>
          </w:tcPr>
          <w:p w14:paraId="26C9C2ED"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547B68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буквой Ь. </w:t>
            </w:r>
          </w:p>
          <w:p w14:paraId="4B31DD8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30CCD1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слов с опорой на схему. </w:t>
            </w:r>
          </w:p>
          <w:p w14:paraId="2D2438DB" w14:textId="77777777" w:rsidR="00284D7D" w:rsidRDefault="00284D7D">
            <w:pPr>
              <w:widowControl w:val="0"/>
              <w:spacing w:after="0" w:line="240" w:lineRule="auto"/>
              <w:rPr>
                <w:rFonts w:ascii="Times New Roman" w:eastAsia="Times New Roman" w:hAnsi="Times New Roman" w:cs="Times New Roman"/>
                <w:color w:val="000000"/>
                <w:sz w:val="24"/>
                <w:szCs w:val="24"/>
              </w:rPr>
            </w:pPr>
          </w:p>
        </w:tc>
        <w:tc>
          <w:tcPr>
            <w:tcW w:w="2808" w:type="dxa"/>
          </w:tcPr>
          <w:p w14:paraId="61A5F31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буквой Ь. </w:t>
            </w:r>
          </w:p>
          <w:p w14:paraId="366A8DE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с пройденными буквами</w:t>
            </w:r>
          </w:p>
        </w:tc>
        <w:tc>
          <w:tcPr>
            <w:tcW w:w="3119" w:type="dxa"/>
          </w:tcPr>
          <w:p w14:paraId="30D359C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Ь. Читают слоговые таблицы. Проводят звуко -буквенный анализ слов с опорой на схему</w:t>
            </w:r>
          </w:p>
        </w:tc>
      </w:tr>
      <w:tr w:rsidR="00284D7D" w14:paraId="328CB524" w14:textId="77777777">
        <w:tc>
          <w:tcPr>
            <w:tcW w:w="536" w:type="dxa"/>
          </w:tcPr>
          <w:p w14:paraId="2F03B888"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p>
        </w:tc>
        <w:tc>
          <w:tcPr>
            <w:tcW w:w="2835" w:type="dxa"/>
          </w:tcPr>
          <w:p w14:paraId="3CCB08D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Ь</w:t>
            </w:r>
          </w:p>
        </w:tc>
        <w:tc>
          <w:tcPr>
            <w:tcW w:w="708" w:type="dxa"/>
          </w:tcPr>
          <w:p w14:paraId="541E9B8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541AD8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слов с опорой на схему.</w:t>
            </w:r>
          </w:p>
          <w:p w14:paraId="33AB47A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слов (хор — хорь). </w:t>
            </w:r>
          </w:p>
          <w:p w14:paraId="4CE86DD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опорой на схему и иллюстрацию.</w:t>
            </w:r>
          </w:p>
          <w:p w14:paraId="0BCAB65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с опорой на иллюстрацию</w:t>
            </w:r>
          </w:p>
        </w:tc>
        <w:tc>
          <w:tcPr>
            <w:tcW w:w="2808" w:type="dxa"/>
          </w:tcPr>
          <w:p w14:paraId="7AC1C3E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76864E4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слова с помощью учителя.</w:t>
            </w:r>
          </w:p>
          <w:p w14:paraId="1975413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слова к картинкам по вопросам учителя</w:t>
            </w:r>
          </w:p>
        </w:tc>
        <w:tc>
          <w:tcPr>
            <w:tcW w:w="3119" w:type="dxa"/>
          </w:tcPr>
          <w:p w14:paraId="4253FC4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слова ХОР-ХОРЬ. </w:t>
            </w:r>
          </w:p>
          <w:p w14:paraId="2B02F296"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звуко- буквенный анализ слов с опорой на схему.</w:t>
            </w:r>
          </w:p>
          <w:p w14:paraId="2B212B7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схему и иллюстрации</w:t>
            </w:r>
          </w:p>
        </w:tc>
      </w:tr>
      <w:tr w:rsidR="00284D7D" w14:paraId="47DD98D5" w14:textId="77777777">
        <w:tc>
          <w:tcPr>
            <w:tcW w:w="536" w:type="dxa"/>
          </w:tcPr>
          <w:p w14:paraId="5B0E022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w:t>
            </w:r>
          </w:p>
        </w:tc>
        <w:tc>
          <w:tcPr>
            <w:tcW w:w="2835" w:type="dxa"/>
          </w:tcPr>
          <w:p w14:paraId="4375E82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Ее</w:t>
            </w:r>
          </w:p>
        </w:tc>
        <w:tc>
          <w:tcPr>
            <w:tcW w:w="708" w:type="dxa"/>
          </w:tcPr>
          <w:p w14:paraId="1D58641C"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305394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Е,</w:t>
            </w:r>
          </w:p>
          <w:p w14:paraId="5A73079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буквенной схемой, анализ слогов и слов с опорой на схему.</w:t>
            </w:r>
          </w:p>
          <w:p w14:paraId="09F84CC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15A57AD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Е. </w:t>
            </w:r>
          </w:p>
          <w:p w14:paraId="0865F46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14:paraId="4A5CED2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9" w:type="dxa"/>
          </w:tcPr>
          <w:p w14:paraId="6A02C8A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Е. Работают с буквенной схемой. Анализируют слоги и слова с опорой на схему.</w:t>
            </w:r>
          </w:p>
          <w:p w14:paraId="07D9C16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14:paraId="3CACEDD2" w14:textId="77777777">
        <w:tc>
          <w:tcPr>
            <w:tcW w:w="536" w:type="dxa"/>
          </w:tcPr>
          <w:p w14:paraId="1B3D0C5B"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w:t>
            </w:r>
          </w:p>
        </w:tc>
        <w:tc>
          <w:tcPr>
            <w:tcW w:w="2835" w:type="dxa"/>
          </w:tcPr>
          <w:p w14:paraId="100FC4E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480143C2"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39136A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24EA81F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стечением согласных, Е. </w:t>
            </w:r>
          </w:p>
          <w:p w14:paraId="53884D0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 Чтение слов, состоящих из трёх-четырёх слогов.</w:t>
            </w:r>
          </w:p>
          <w:p w14:paraId="2EFFC1C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Дифференциация гласных и согласных звуков и букв. </w:t>
            </w:r>
          </w:p>
          <w:p w14:paraId="24BA175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121EE80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w:t>
            </w:r>
          </w:p>
          <w:p w14:paraId="46B7686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ъ по слогам.</w:t>
            </w:r>
          </w:p>
          <w:p w14:paraId="052DCCF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слова к картинкам. </w:t>
            </w:r>
            <w:r>
              <w:rPr>
                <w:rFonts w:ascii="Times New Roman" w:eastAsia="Times New Roman" w:hAnsi="Times New Roman" w:cs="Times New Roman"/>
                <w:color w:val="000000"/>
                <w:sz w:val="24"/>
                <w:szCs w:val="24"/>
              </w:rPr>
              <w:lastRenderedPageBreak/>
              <w:t>Дифференцируют гласные и согласные с помощью учителя</w:t>
            </w:r>
          </w:p>
        </w:tc>
        <w:tc>
          <w:tcPr>
            <w:tcW w:w="3119" w:type="dxa"/>
          </w:tcPr>
          <w:p w14:paraId="491C7EB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слова с изученными слоговыми структурами. Читают слова, состоящие из трёх-четырёх слогов. Дифференцируют гласные и согласные. </w:t>
            </w:r>
          </w:p>
          <w:p w14:paraId="6534FBC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предложения и </w:t>
            </w:r>
            <w:r>
              <w:rPr>
                <w:rFonts w:ascii="Times New Roman" w:eastAsia="Times New Roman" w:hAnsi="Times New Roman" w:cs="Times New Roman"/>
                <w:color w:val="000000"/>
                <w:sz w:val="24"/>
                <w:szCs w:val="24"/>
              </w:rPr>
              <w:lastRenderedPageBreak/>
              <w:t>тексты с опорой на схемы и иллюстрации</w:t>
            </w:r>
          </w:p>
        </w:tc>
      </w:tr>
      <w:tr w:rsidR="00284D7D" w14:paraId="0E71E260" w14:textId="77777777">
        <w:tc>
          <w:tcPr>
            <w:tcW w:w="536" w:type="dxa"/>
          </w:tcPr>
          <w:p w14:paraId="512C5EE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77</w:t>
            </w:r>
          </w:p>
        </w:tc>
        <w:tc>
          <w:tcPr>
            <w:tcW w:w="2835" w:type="dxa"/>
          </w:tcPr>
          <w:p w14:paraId="2E4217B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Я </w:t>
            </w:r>
            <w:proofErr w:type="spellStart"/>
            <w:r>
              <w:rPr>
                <w:rFonts w:ascii="Times New Roman" w:eastAsia="Times New Roman" w:hAnsi="Times New Roman" w:cs="Times New Roman"/>
                <w:color w:val="000000"/>
                <w:sz w:val="24"/>
                <w:szCs w:val="24"/>
              </w:rPr>
              <w:t>я</w:t>
            </w:r>
            <w:proofErr w:type="spellEnd"/>
          </w:p>
        </w:tc>
        <w:tc>
          <w:tcPr>
            <w:tcW w:w="708" w:type="dxa"/>
          </w:tcPr>
          <w:p w14:paraId="38959A9B"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E590A3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буквы Я.</w:t>
            </w:r>
          </w:p>
          <w:p w14:paraId="18E8EA7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14:paraId="3A78C4C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4622F54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w:t>
            </w:r>
          </w:p>
          <w:p w14:paraId="46290BA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 помощью учителя.</w:t>
            </w:r>
          </w:p>
          <w:p w14:paraId="2FB0AB2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tc>
        <w:tc>
          <w:tcPr>
            <w:tcW w:w="3119" w:type="dxa"/>
          </w:tcPr>
          <w:p w14:paraId="27A20A4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Я. Работают с буквенной схемой. Анализируют слоги и слова. Составляют, дополняют и читают предложения с опорой на схему и иллюстрацию</w:t>
            </w:r>
          </w:p>
        </w:tc>
      </w:tr>
      <w:tr w:rsidR="00284D7D" w14:paraId="3E55B610" w14:textId="77777777">
        <w:tc>
          <w:tcPr>
            <w:tcW w:w="536" w:type="dxa"/>
          </w:tcPr>
          <w:p w14:paraId="42062B68"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c>
          <w:tcPr>
            <w:tcW w:w="2835" w:type="dxa"/>
          </w:tcPr>
          <w:p w14:paraId="01BC06E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букв А и Я</w:t>
            </w:r>
          </w:p>
        </w:tc>
        <w:tc>
          <w:tcPr>
            <w:tcW w:w="708" w:type="dxa"/>
          </w:tcPr>
          <w:p w14:paraId="2561A8C2"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E93CFF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14:paraId="779E8ED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18DA08C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слогов и слов с буквами А и Я, чтение слогов (</w:t>
            </w:r>
            <w:proofErr w:type="spellStart"/>
            <w:r>
              <w:rPr>
                <w:rFonts w:ascii="Times New Roman" w:eastAsia="Times New Roman" w:hAnsi="Times New Roman" w:cs="Times New Roman"/>
                <w:color w:val="000000"/>
                <w:sz w:val="24"/>
                <w:szCs w:val="24"/>
              </w:rPr>
              <w:t>ма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мя</w:t>
            </w:r>
            <w:proofErr w:type="spellEnd"/>
            <w:r>
              <w:rPr>
                <w:rFonts w:ascii="Times New Roman" w:eastAsia="Times New Roman" w:hAnsi="Times New Roman" w:cs="Times New Roman"/>
                <w:color w:val="000000"/>
                <w:sz w:val="24"/>
                <w:szCs w:val="24"/>
              </w:rPr>
              <w:t xml:space="preserve">), чтение слов (мал — мял). </w:t>
            </w:r>
          </w:p>
          <w:p w14:paraId="7F90535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5EDA63F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Подбирают слова к картинкам. Дифференцируют слова с буквами А и Я с помощью учителя</w:t>
            </w:r>
          </w:p>
        </w:tc>
        <w:tc>
          <w:tcPr>
            <w:tcW w:w="3119" w:type="dxa"/>
          </w:tcPr>
          <w:p w14:paraId="7B3A8EB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слова, состоящие из трёх-четырёх слогов. Дифференцируют слоги и слова с буквами А и Я.</w:t>
            </w:r>
          </w:p>
          <w:p w14:paraId="1080F57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и тексты с опорой на схемы и иллюстрации</w:t>
            </w:r>
          </w:p>
        </w:tc>
      </w:tr>
      <w:tr w:rsidR="00284D7D" w14:paraId="0CC66C13" w14:textId="77777777">
        <w:tc>
          <w:tcPr>
            <w:tcW w:w="536" w:type="dxa"/>
          </w:tcPr>
          <w:p w14:paraId="793669DD"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w:t>
            </w:r>
          </w:p>
        </w:tc>
        <w:tc>
          <w:tcPr>
            <w:tcW w:w="2835" w:type="dxa"/>
          </w:tcPr>
          <w:p w14:paraId="37882C4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Буква Ю </w:t>
            </w:r>
            <w:proofErr w:type="spellStart"/>
            <w:r>
              <w:rPr>
                <w:rFonts w:ascii="Times New Roman" w:eastAsia="Times New Roman" w:hAnsi="Times New Roman" w:cs="Times New Roman"/>
                <w:color w:val="000000"/>
                <w:sz w:val="24"/>
                <w:szCs w:val="24"/>
              </w:rPr>
              <w:t>ю</w:t>
            </w:r>
            <w:proofErr w:type="spellEnd"/>
          </w:p>
        </w:tc>
        <w:tc>
          <w:tcPr>
            <w:tcW w:w="708" w:type="dxa"/>
          </w:tcPr>
          <w:p w14:paraId="7E16CC3F"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BA678C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буквы Ю. </w:t>
            </w:r>
          </w:p>
          <w:p w14:paraId="4C74801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 буквенной схемой, анализ слогов и слов с опорой на схему. </w:t>
            </w:r>
          </w:p>
          <w:p w14:paraId="2C62369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4ED40E1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Ю. </w:t>
            </w:r>
          </w:p>
          <w:p w14:paraId="382DC27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 помощью учителя.</w:t>
            </w:r>
          </w:p>
          <w:p w14:paraId="4E8AA3A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слова с изученными слоговыми структурами.</w:t>
            </w:r>
          </w:p>
          <w:p w14:paraId="37B515A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иллюстрациям по вопросам учителя</w:t>
            </w:r>
          </w:p>
        </w:tc>
        <w:tc>
          <w:tcPr>
            <w:tcW w:w="3119" w:type="dxa"/>
          </w:tcPr>
          <w:p w14:paraId="390BCB2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Ю. Работают с буквенной схемой. Анализируют слоги и слова с опорой на схему.</w:t>
            </w:r>
          </w:p>
          <w:p w14:paraId="147CA4AE"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14:paraId="0261B066" w14:textId="77777777">
        <w:tc>
          <w:tcPr>
            <w:tcW w:w="536" w:type="dxa"/>
          </w:tcPr>
          <w:p w14:paraId="332CC59B"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80</w:t>
            </w:r>
          </w:p>
        </w:tc>
        <w:tc>
          <w:tcPr>
            <w:tcW w:w="2835" w:type="dxa"/>
          </w:tcPr>
          <w:p w14:paraId="57A5A7B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091F3015"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C8455F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14:paraId="4BE3CC3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D1F074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2A66A40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3EAE8E3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слоги.</w:t>
            </w:r>
          </w:p>
          <w:p w14:paraId="49926AE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9" w:type="dxa"/>
          </w:tcPr>
          <w:p w14:paraId="111C367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05CEAFF5" w14:textId="77777777">
        <w:tc>
          <w:tcPr>
            <w:tcW w:w="536" w:type="dxa"/>
          </w:tcPr>
          <w:p w14:paraId="78B8EBA1"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w:t>
            </w:r>
          </w:p>
        </w:tc>
        <w:tc>
          <w:tcPr>
            <w:tcW w:w="2835" w:type="dxa"/>
          </w:tcPr>
          <w:p w14:paraId="693470A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буквой Ё </w:t>
            </w:r>
            <w:proofErr w:type="spellStart"/>
            <w:r>
              <w:rPr>
                <w:rFonts w:ascii="Times New Roman" w:eastAsia="Times New Roman" w:hAnsi="Times New Roman" w:cs="Times New Roman"/>
                <w:color w:val="000000"/>
                <w:sz w:val="24"/>
                <w:szCs w:val="24"/>
              </w:rPr>
              <w:t>ё</w:t>
            </w:r>
            <w:proofErr w:type="spellEnd"/>
          </w:p>
        </w:tc>
        <w:tc>
          <w:tcPr>
            <w:tcW w:w="708" w:type="dxa"/>
          </w:tcPr>
          <w:p w14:paraId="1BD1CC0C"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A8DAFF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буквой Ё.</w:t>
            </w:r>
          </w:p>
          <w:p w14:paraId="08A56FA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4DB82A7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буквой Ё. </w:t>
            </w:r>
          </w:p>
          <w:p w14:paraId="2D42BD5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14:paraId="7465F0A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Ё. Читают слоговые таблицы. Составляют, дополняют и читают предложения с опорой на схему и иллюстрацию</w:t>
            </w:r>
          </w:p>
        </w:tc>
      </w:tr>
      <w:tr w:rsidR="00284D7D" w14:paraId="1FD4084C" w14:textId="77777777">
        <w:tc>
          <w:tcPr>
            <w:tcW w:w="536" w:type="dxa"/>
          </w:tcPr>
          <w:p w14:paraId="654109C4"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p>
        </w:tc>
        <w:tc>
          <w:tcPr>
            <w:tcW w:w="2835" w:type="dxa"/>
          </w:tcPr>
          <w:p w14:paraId="0B20942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«Кто у кого»</w:t>
            </w:r>
          </w:p>
        </w:tc>
        <w:tc>
          <w:tcPr>
            <w:tcW w:w="708" w:type="dxa"/>
          </w:tcPr>
          <w:p w14:paraId="7BE03783"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3BEA84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449B5A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Ответы на вопросы.</w:t>
            </w:r>
          </w:p>
          <w:p w14:paraId="3AC9D08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Соотнесение текста с иллюстрацией</w:t>
            </w:r>
          </w:p>
        </w:tc>
        <w:tc>
          <w:tcPr>
            <w:tcW w:w="2808" w:type="dxa"/>
          </w:tcPr>
          <w:p w14:paraId="6B51D29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w:t>
            </w:r>
          </w:p>
          <w:p w14:paraId="3D08B4E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14:paraId="12102DA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11B31FB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2D58D50D" w14:textId="77777777">
        <w:tc>
          <w:tcPr>
            <w:tcW w:w="536" w:type="dxa"/>
          </w:tcPr>
          <w:p w14:paraId="244EFF29"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p>
        </w:tc>
        <w:tc>
          <w:tcPr>
            <w:tcW w:w="2835" w:type="dxa"/>
          </w:tcPr>
          <w:p w14:paraId="059FA08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Ч </w:t>
            </w:r>
            <w:proofErr w:type="spellStart"/>
            <w:r>
              <w:rPr>
                <w:rFonts w:ascii="Times New Roman" w:eastAsia="Times New Roman" w:hAnsi="Times New Roman" w:cs="Times New Roman"/>
                <w:color w:val="000000"/>
                <w:sz w:val="24"/>
                <w:szCs w:val="24"/>
              </w:rPr>
              <w:t>ч</w:t>
            </w:r>
            <w:proofErr w:type="spellEnd"/>
          </w:p>
        </w:tc>
        <w:tc>
          <w:tcPr>
            <w:tcW w:w="708" w:type="dxa"/>
          </w:tcPr>
          <w:p w14:paraId="57DE7D0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D6FB73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[ч]. </w:t>
            </w:r>
          </w:p>
          <w:p w14:paraId="11D5410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3D2C874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704E918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1132912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Подбирают слова к сюжетной картинке. Читают слоговые таблицы.</w:t>
            </w:r>
          </w:p>
          <w:p w14:paraId="5BF6A72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9" w:type="dxa"/>
          </w:tcPr>
          <w:p w14:paraId="20769EC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Ч. Выделяют звук [ч] из слов. Выполняют звуковой анализ слов с буквой Ч.</w:t>
            </w:r>
          </w:p>
          <w:p w14:paraId="01B58FC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Работают со схемой слова. Составляют, дополняют и читают предложения с опорой на схему и иллюстрацию</w:t>
            </w:r>
          </w:p>
        </w:tc>
      </w:tr>
      <w:tr w:rsidR="00284D7D" w14:paraId="5DC63A4B" w14:textId="77777777">
        <w:tc>
          <w:tcPr>
            <w:tcW w:w="536" w:type="dxa"/>
          </w:tcPr>
          <w:p w14:paraId="43F229D1"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84</w:t>
            </w:r>
          </w:p>
        </w:tc>
        <w:tc>
          <w:tcPr>
            <w:tcW w:w="2835" w:type="dxa"/>
          </w:tcPr>
          <w:p w14:paraId="3C3B1C7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Практические упражнения в чтении слов с ЧА и ЧУ</w:t>
            </w:r>
          </w:p>
        </w:tc>
        <w:tc>
          <w:tcPr>
            <w:tcW w:w="708" w:type="dxa"/>
          </w:tcPr>
          <w:p w14:paraId="42BF6CB3"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44B9F1B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2C7A8F1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и ЧУ. </w:t>
            </w:r>
          </w:p>
          <w:p w14:paraId="74CF184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47E32FD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71B003A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0888293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6AA28C1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изученные буквы и слоги.</w:t>
            </w:r>
          </w:p>
          <w:p w14:paraId="78E4DEB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w:t>
            </w:r>
          </w:p>
        </w:tc>
        <w:tc>
          <w:tcPr>
            <w:tcW w:w="3119" w:type="dxa"/>
          </w:tcPr>
          <w:p w14:paraId="7F3FF6B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ЧА-ЧУ. </w:t>
            </w:r>
          </w:p>
          <w:p w14:paraId="53E83F7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w:t>
            </w:r>
          </w:p>
          <w:p w14:paraId="0FD79D9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421071DE" w14:textId="77777777">
        <w:tc>
          <w:tcPr>
            <w:tcW w:w="536" w:type="dxa"/>
          </w:tcPr>
          <w:p w14:paraId="18B73A2C"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p>
        </w:tc>
        <w:tc>
          <w:tcPr>
            <w:tcW w:w="2835" w:type="dxa"/>
          </w:tcPr>
          <w:p w14:paraId="483F652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Ф </w:t>
            </w:r>
            <w:proofErr w:type="spellStart"/>
            <w:r>
              <w:rPr>
                <w:rFonts w:ascii="Times New Roman" w:eastAsia="Times New Roman" w:hAnsi="Times New Roman" w:cs="Times New Roman"/>
                <w:color w:val="000000"/>
                <w:sz w:val="24"/>
                <w:szCs w:val="24"/>
              </w:rPr>
              <w:t>ф</w:t>
            </w:r>
            <w:proofErr w:type="spellEnd"/>
          </w:p>
        </w:tc>
        <w:tc>
          <w:tcPr>
            <w:tcW w:w="708" w:type="dxa"/>
          </w:tcPr>
          <w:p w14:paraId="43195C38"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EF3A74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[ф].</w:t>
            </w:r>
          </w:p>
          <w:p w14:paraId="246483C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F20BD0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Звуко -буквенный анализ слогов и слов с опорой на схему.</w:t>
            </w:r>
          </w:p>
          <w:p w14:paraId="66010E9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519A58A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Подбирают слова к сюжетной картинке. </w:t>
            </w:r>
          </w:p>
          <w:p w14:paraId="2948D52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с помощью учителя</w:t>
            </w:r>
          </w:p>
        </w:tc>
        <w:tc>
          <w:tcPr>
            <w:tcW w:w="3119" w:type="dxa"/>
          </w:tcPr>
          <w:p w14:paraId="6A2690CF"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буквой Ф. Выделяют звук [ф] из слов. Выполняют звуковой анализ слов с буквой Ф. </w:t>
            </w:r>
          </w:p>
          <w:p w14:paraId="648E4C42"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Составляют, дополняют и читают предложения с опорой на схему и иллюстрацию</w:t>
            </w:r>
          </w:p>
        </w:tc>
      </w:tr>
      <w:tr w:rsidR="00284D7D" w14:paraId="05D38595" w14:textId="77777777">
        <w:tc>
          <w:tcPr>
            <w:tcW w:w="536" w:type="dxa"/>
          </w:tcPr>
          <w:p w14:paraId="0BED2F16"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p>
        </w:tc>
        <w:tc>
          <w:tcPr>
            <w:tcW w:w="2835" w:type="dxa"/>
          </w:tcPr>
          <w:p w14:paraId="253425E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В и Ф</w:t>
            </w:r>
          </w:p>
        </w:tc>
        <w:tc>
          <w:tcPr>
            <w:tcW w:w="708" w:type="dxa"/>
          </w:tcPr>
          <w:p w14:paraId="5C9DD5C5"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E1EC6C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изученными слоговыми структурами.</w:t>
            </w:r>
          </w:p>
          <w:p w14:paraId="6DBC7C7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72FF8F3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5126DF0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и чтение слогов (</w:t>
            </w:r>
            <w:proofErr w:type="spellStart"/>
            <w:r>
              <w:rPr>
                <w:rFonts w:ascii="Times New Roman" w:eastAsia="Times New Roman" w:hAnsi="Times New Roman" w:cs="Times New Roman"/>
                <w:color w:val="000000"/>
                <w:sz w:val="24"/>
                <w:szCs w:val="24"/>
              </w:rPr>
              <w:t>ва</w:t>
            </w:r>
            <w:proofErr w:type="spellEnd"/>
            <w:r>
              <w:rPr>
                <w:rFonts w:ascii="Times New Roman" w:eastAsia="Times New Roman" w:hAnsi="Times New Roman" w:cs="Times New Roman"/>
                <w:color w:val="000000"/>
                <w:sz w:val="24"/>
                <w:szCs w:val="24"/>
              </w:rPr>
              <w:t xml:space="preserve"> — фа) и слов (Ваня — Федя). </w:t>
            </w:r>
          </w:p>
          <w:p w14:paraId="5B467DC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3A545FF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w:t>
            </w:r>
          </w:p>
          <w:p w14:paraId="51F329D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слоги </w:t>
            </w:r>
            <w:proofErr w:type="spellStart"/>
            <w:r>
              <w:rPr>
                <w:rFonts w:ascii="Times New Roman" w:eastAsia="Times New Roman" w:hAnsi="Times New Roman" w:cs="Times New Roman"/>
                <w:color w:val="000000"/>
                <w:sz w:val="24"/>
                <w:szCs w:val="24"/>
              </w:rPr>
              <w:t>ва</w:t>
            </w:r>
            <w:proofErr w:type="spellEnd"/>
            <w:r>
              <w:rPr>
                <w:rFonts w:ascii="Times New Roman" w:eastAsia="Times New Roman" w:hAnsi="Times New Roman" w:cs="Times New Roman"/>
                <w:color w:val="000000"/>
                <w:sz w:val="24"/>
                <w:szCs w:val="24"/>
              </w:rPr>
              <w:t xml:space="preserve"> -фа.</w:t>
            </w:r>
          </w:p>
          <w:p w14:paraId="7898775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w:t>
            </w:r>
          </w:p>
          <w:p w14:paraId="0C272FD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по вопросам учителя</w:t>
            </w:r>
          </w:p>
        </w:tc>
        <w:tc>
          <w:tcPr>
            <w:tcW w:w="3119" w:type="dxa"/>
          </w:tcPr>
          <w:p w14:paraId="5662AF2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ВА-ФА. </w:t>
            </w:r>
          </w:p>
          <w:p w14:paraId="22E674E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14:paraId="7E1EFCC1"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6DC30AAC" w14:textId="77777777">
        <w:tc>
          <w:tcPr>
            <w:tcW w:w="536" w:type="dxa"/>
          </w:tcPr>
          <w:p w14:paraId="1EB85636"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87</w:t>
            </w:r>
          </w:p>
        </w:tc>
        <w:tc>
          <w:tcPr>
            <w:tcW w:w="2835" w:type="dxa"/>
          </w:tcPr>
          <w:p w14:paraId="20D0081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Ц </w:t>
            </w:r>
            <w:proofErr w:type="spellStart"/>
            <w:r>
              <w:rPr>
                <w:rFonts w:ascii="Times New Roman" w:eastAsia="Times New Roman" w:hAnsi="Times New Roman" w:cs="Times New Roman"/>
                <w:color w:val="000000"/>
                <w:sz w:val="24"/>
                <w:szCs w:val="24"/>
              </w:rPr>
              <w:t>ц</w:t>
            </w:r>
            <w:proofErr w:type="spellEnd"/>
          </w:p>
        </w:tc>
        <w:tc>
          <w:tcPr>
            <w:tcW w:w="708" w:type="dxa"/>
          </w:tcPr>
          <w:p w14:paraId="67D45112"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5737082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из слов звука [ц].</w:t>
            </w:r>
          </w:p>
          <w:p w14:paraId="7540166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36A9737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1DC09A9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00F7695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Ц. Выделяют звук [ц] из слов. Подбирают слова к сюжетной картинке. Читают слоговые таблицы.</w:t>
            </w:r>
          </w:p>
          <w:p w14:paraId="2E90602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иллюстрацию и вопросы учителя</w:t>
            </w:r>
          </w:p>
        </w:tc>
        <w:tc>
          <w:tcPr>
            <w:tcW w:w="3119" w:type="dxa"/>
          </w:tcPr>
          <w:p w14:paraId="73C5B18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Ц. Выделяют звук [ц] из слов. Выполняют звуковой анализ слов с буквой Ц. Работают со схемой слова.</w:t>
            </w:r>
          </w:p>
          <w:p w14:paraId="02395D7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дополняют и читают предложения с опорой на схему и иллюстрацию</w:t>
            </w:r>
          </w:p>
        </w:tc>
      </w:tr>
      <w:tr w:rsidR="00284D7D" w14:paraId="5E8F516C" w14:textId="77777777">
        <w:tc>
          <w:tcPr>
            <w:tcW w:w="536" w:type="dxa"/>
          </w:tcPr>
          <w:p w14:paraId="6E7D5907"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88</w:t>
            </w:r>
          </w:p>
        </w:tc>
        <w:tc>
          <w:tcPr>
            <w:tcW w:w="2835" w:type="dxa"/>
          </w:tcPr>
          <w:p w14:paraId="59CD4BB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Дифференциация слогов и слов с Ц и С</w:t>
            </w:r>
          </w:p>
        </w:tc>
        <w:tc>
          <w:tcPr>
            <w:tcW w:w="708" w:type="dxa"/>
          </w:tcPr>
          <w:p w14:paraId="33DE9428"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7CE692D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349CAA9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гласных и согласных звуков и букв.</w:t>
            </w:r>
          </w:p>
          <w:p w14:paraId="7949EE6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244C979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и чтение слогов (</w:t>
            </w:r>
            <w:proofErr w:type="spellStart"/>
            <w:r>
              <w:rPr>
                <w:rFonts w:ascii="Times New Roman" w:eastAsia="Times New Roman" w:hAnsi="Times New Roman" w:cs="Times New Roman"/>
                <w:color w:val="000000"/>
                <w:sz w:val="24"/>
                <w:szCs w:val="24"/>
              </w:rPr>
              <w:t>са</w:t>
            </w:r>
            <w:proofErr w:type="spellEnd"/>
            <w:r>
              <w:rPr>
                <w:rFonts w:ascii="Times New Roman" w:eastAsia="Times New Roman" w:hAnsi="Times New Roman" w:cs="Times New Roman"/>
                <w:color w:val="000000"/>
                <w:sz w:val="24"/>
                <w:szCs w:val="24"/>
              </w:rPr>
              <w:t xml:space="preserve"> — </w:t>
            </w:r>
            <w:proofErr w:type="spellStart"/>
            <w:r>
              <w:rPr>
                <w:rFonts w:ascii="Times New Roman" w:eastAsia="Times New Roman" w:hAnsi="Times New Roman" w:cs="Times New Roman"/>
                <w:color w:val="000000"/>
                <w:sz w:val="24"/>
                <w:szCs w:val="24"/>
              </w:rPr>
              <w:t>ца</w:t>
            </w:r>
            <w:proofErr w:type="spellEnd"/>
            <w:r>
              <w:rPr>
                <w:rFonts w:ascii="Times New Roman" w:eastAsia="Times New Roman" w:hAnsi="Times New Roman" w:cs="Times New Roman"/>
                <w:color w:val="000000"/>
                <w:sz w:val="24"/>
                <w:szCs w:val="24"/>
              </w:rPr>
              <w:t>) и слов (свет — цвет).</w:t>
            </w:r>
          </w:p>
          <w:p w14:paraId="295FC37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59D95BC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Подбирают предложения к картинкам.</w:t>
            </w:r>
          </w:p>
          <w:p w14:paraId="02A2D51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tc>
        <w:tc>
          <w:tcPr>
            <w:tcW w:w="3119" w:type="dxa"/>
          </w:tcPr>
          <w:p w14:paraId="3BD46C47"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Читают слова со слогами СА -ЦА.</w:t>
            </w:r>
          </w:p>
          <w:p w14:paraId="5F4AB2B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и читают слоги и слова.</w:t>
            </w:r>
          </w:p>
          <w:p w14:paraId="4FB7F06C"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52ACF09E" w14:textId="77777777">
        <w:tc>
          <w:tcPr>
            <w:tcW w:w="536" w:type="dxa"/>
          </w:tcPr>
          <w:p w14:paraId="3B33958B"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2835" w:type="dxa"/>
          </w:tcPr>
          <w:p w14:paraId="44FCD24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Э </w:t>
            </w:r>
            <w:proofErr w:type="spellStart"/>
            <w:r>
              <w:rPr>
                <w:rFonts w:ascii="Times New Roman" w:eastAsia="Times New Roman" w:hAnsi="Times New Roman" w:cs="Times New Roman"/>
                <w:color w:val="000000"/>
                <w:sz w:val="24"/>
                <w:szCs w:val="24"/>
              </w:rPr>
              <w:t>э</w:t>
            </w:r>
            <w:proofErr w:type="spellEnd"/>
          </w:p>
          <w:p w14:paraId="321B02DF" w14:textId="77777777" w:rsidR="00284D7D" w:rsidRDefault="00284D7D">
            <w:pPr>
              <w:jc w:val="center"/>
              <w:rPr>
                <w:rFonts w:ascii="Times New Roman" w:eastAsia="Times New Roman" w:hAnsi="Times New Roman" w:cs="Times New Roman"/>
                <w:sz w:val="24"/>
                <w:szCs w:val="24"/>
              </w:rPr>
            </w:pPr>
          </w:p>
        </w:tc>
        <w:tc>
          <w:tcPr>
            <w:tcW w:w="708" w:type="dxa"/>
          </w:tcPr>
          <w:p w14:paraId="5149F722"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D9AB03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[э]. </w:t>
            </w:r>
          </w:p>
          <w:p w14:paraId="5265FD4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2DB340F9"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Звуко-буквенный анализ слогов и слов с опорой на схему. </w:t>
            </w:r>
          </w:p>
          <w:p w14:paraId="50D06DA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670C1176"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словах букву Э. </w:t>
            </w:r>
          </w:p>
          <w:p w14:paraId="5506BBA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схемой слова с помощью учителя.</w:t>
            </w:r>
          </w:p>
          <w:p w14:paraId="7E58C83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Читают по слогам слова с изученными слоговыми структурами</w:t>
            </w:r>
          </w:p>
        </w:tc>
        <w:tc>
          <w:tcPr>
            <w:tcW w:w="3119" w:type="dxa"/>
          </w:tcPr>
          <w:p w14:paraId="2F05865A"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букву Э.</w:t>
            </w:r>
          </w:p>
          <w:p w14:paraId="01FFF02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слоговые таблицы. Работают с буквенной схемой. Анализируют слоги и слова. Составляют, дополняют и читают предложения с опорой на схему и иллюстрацию</w:t>
            </w:r>
          </w:p>
        </w:tc>
      </w:tr>
    </w:tbl>
    <w:p w14:paraId="2BBD7A96"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6423099B" w14:textId="77777777">
        <w:tc>
          <w:tcPr>
            <w:tcW w:w="536" w:type="dxa"/>
          </w:tcPr>
          <w:p w14:paraId="4F97BF2E" w14:textId="66998CDA"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90</w:t>
            </w:r>
          </w:p>
        </w:tc>
        <w:tc>
          <w:tcPr>
            <w:tcW w:w="2835" w:type="dxa"/>
          </w:tcPr>
          <w:p w14:paraId="0B8E3A2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w:t>
            </w:r>
          </w:p>
        </w:tc>
        <w:tc>
          <w:tcPr>
            <w:tcW w:w="708" w:type="dxa"/>
          </w:tcPr>
          <w:p w14:paraId="6A58C57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A9CA9B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1727CDD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гласных и согласных звуков и букв. </w:t>
            </w:r>
          </w:p>
          <w:p w14:paraId="6D115ED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E7049D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44CE11D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308EBF7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гласные и согласные с помощью учителя.</w:t>
            </w:r>
          </w:p>
          <w:p w14:paraId="6F55179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Подбирают предложения к картинкам по вопросам учителя</w:t>
            </w:r>
          </w:p>
        </w:tc>
        <w:tc>
          <w:tcPr>
            <w:tcW w:w="3119" w:type="dxa"/>
          </w:tcPr>
          <w:p w14:paraId="2E760AD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Дифференцируют гласные и согласные.  </w:t>
            </w:r>
          </w:p>
          <w:p w14:paraId="018B9D6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61996CF1" w14:textId="77777777">
        <w:tc>
          <w:tcPr>
            <w:tcW w:w="536" w:type="dxa"/>
          </w:tcPr>
          <w:p w14:paraId="2F346331"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w:t>
            </w:r>
          </w:p>
        </w:tc>
        <w:tc>
          <w:tcPr>
            <w:tcW w:w="2835" w:type="dxa"/>
          </w:tcPr>
          <w:p w14:paraId="07CE129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 и буква Щ </w:t>
            </w:r>
            <w:proofErr w:type="spellStart"/>
            <w:r>
              <w:rPr>
                <w:rFonts w:ascii="Times New Roman" w:eastAsia="Times New Roman" w:hAnsi="Times New Roman" w:cs="Times New Roman"/>
                <w:color w:val="000000"/>
                <w:sz w:val="24"/>
                <w:szCs w:val="24"/>
              </w:rPr>
              <w:t>щ</w:t>
            </w:r>
            <w:proofErr w:type="spellEnd"/>
          </w:p>
        </w:tc>
        <w:tc>
          <w:tcPr>
            <w:tcW w:w="708" w:type="dxa"/>
          </w:tcPr>
          <w:p w14:paraId="07ACD347"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C31EDC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слов звука [щ]. </w:t>
            </w:r>
          </w:p>
          <w:p w14:paraId="727C0B3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слоговых таблиц.</w:t>
            </w:r>
          </w:p>
          <w:p w14:paraId="1BC6221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Звуко -буквенный анализ слогов и слов с опорой на схему. </w:t>
            </w:r>
          </w:p>
          <w:p w14:paraId="1B172E6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635C72B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помощью учителя.</w:t>
            </w:r>
          </w:p>
          <w:p w14:paraId="6CA9F15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опорой на иллюстрацию</w:t>
            </w:r>
          </w:p>
        </w:tc>
        <w:tc>
          <w:tcPr>
            <w:tcW w:w="3119" w:type="dxa"/>
          </w:tcPr>
          <w:p w14:paraId="4E9D1B3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буквой Щ. Выделяют звук [щ] из слов. Выполняют звуковой анализ слов с буквой Щ. Работают со схемой слова.</w:t>
            </w:r>
          </w:p>
          <w:p w14:paraId="7C29908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r w:rsidR="00284D7D" w14:paraId="37F12171" w14:textId="77777777">
        <w:tc>
          <w:tcPr>
            <w:tcW w:w="536" w:type="dxa"/>
          </w:tcPr>
          <w:p w14:paraId="55F54FDD"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w:t>
            </w:r>
          </w:p>
        </w:tc>
        <w:tc>
          <w:tcPr>
            <w:tcW w:w="2835" w:type="dxa"/>
          </w:tcPr>
          <w:p w14:paraId="3F05A3D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изученных слоговых структур. Практические упражнения в чтении слов с ЧА, ЩА, ЧУ, ЩУ</w:t>
            </w:r>
          </w:p>
        </w:tc>
        <w:tc>
          <w:tcPr>
            <w:tcW w:w="708" w:type="dxa"/>
          </w:tcPr>
          <w:p w14:paraId="566BE8D7"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4D0699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4A702F8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слов с ЧА, ЩА, ЧУ, ЩУ. Дифференциация гласных и согласных звуков и букв. </w:t>
            </w:r>
          </w:p>
          <w:p w14:paraId="4CDD490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604787B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по слогам слова с изученными слоговыми структурами. </w:t>
            </w:r>
          </w:p>
          <w:p w14:paraId="332DEF6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 ЧА,ЩА,ЧУ,ЩУ.</w:t>
            </w:r>
          </w:p>
          <w:p w14:paraId="0445917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7BEB512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Читают слоговые таблицы. Читают слова со слогами ЧА-ЩА, ЧУ-ЩУ. </w:t>
            </w:r>
          </w:p>
          <w:p w14:paraId="0D95693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дополняют и читают предложения с опорой на схему и иллюстрацию</w:t>
            </w:r>
          </w:p>
        </w:tc>
      </w:tr>
    </w:tbl>
    <w:p w14:paraId="74AB6EA7" w14:textId="77777777" w:rsidR="00DE661E" w:rsidRDefault="00DE661E">
      <w:r>
        <w:br w:type="page"/>
      </w:r>
    </w:p>
    <w:tbl>
      <w:tblPr>
        <w:tblStyle w:val="af6"/>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264A2644" w14:textId="77777777">
        <w:tc>
          <w:tcPr>
            <w:tcW w:w="536" w:type="dxa"/>
          </w:tcPr>
          <w:p w14:paraId="389CBF12" w14:textId="1F149BD8"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93</w:t>
            </w:r>
          </w:p>
        </w:tc>
        <w:tc>
          <w:tcPr>
            <w:tcW w:w="2835" w:type="dxa"/>
          </w:tcPr>
          <w:p w14:paraId="705AF94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Буква Ъ</w:t>
            </w:r>
          </w:p>
        </w:tc>
        <w:tc>
          <w:tcPr>
            <w:tcW w:w="708" w:type="dxa"/>
          </w:tcPr>
          <w:p w14:paraId="6D199CD6"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AA2B6C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Ъ.</w:t>
            </w:r>
          </w:p>
          <w:p w14:paraId="1F49CB14"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Дифференциация и чтение слов (сели — съели). </w:t>
            </w:r>
          </w:p>
          <w:p w14:paraId="6D00843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опорой на схему и иллюстрацию</w:t>
            </w:r>
          </w:p>
        </w:tc>
        <w:tc>
          <w:tcPr>
            <w:tcW w:w="2808" w:type="dxa"/>
          </w:tcPr>
          <w:p w14:paraId="47DE57C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буквой Ъ. Читают слоговые таблицы. Составляют предложения с опорой на иллюстрации </w:t>
            </w:r>
          </w:p>
        </w:tc>
        <w:tc>
          <w:tcPr>
            <w:tcW w:w="3119" w:type="dxa"/>
          </w:tcPr>
          <w:p w14:paraId="37D94C20"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Читают слоговые таблицы. Проводят звуко -буквенный анализ слов с опорой на схему. Составляют, дополняют и читают предложения с опорой на схему и иллюстрацию</w:t>
            </w:r>
          </w:p>
        </w:tc>
      </w:tr>
      <w:tr w:rsidR="00284D7D" w14:paraId="37E5E98B" w14:textId="77777777">
        <w:tc>
          <w:tcPr>
            <w:tcW w:w="536" w:type="dxa"/>
          </w:tcPr>
          <w:p w14:paraId="05AAD2D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w:t>
            </w:r>
          </w:p>
        </w:tc>
        <w:tc>
          <w:tcPr>
            <w:tcW w:w="2835" w:type="dxa"/>
          </w:tcPr>
          <w:p w14:paraId="0567A80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дифференциация слов с Ь и Ъ</w:t>
            </w:r>
          </w:p>
        </w:tc>
        <w:tc>
          <w:tcPr>
            <w:tcW w:w="708" w:type="dxa"/>
          </w:tcPr>
          <w:p w14:paraId="74A4C151"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6F993EE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Ъ. 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Pr>
          <w:p w14:paraId="650F152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 помощью учителя.</w:t>
            </w:r>
          </w:p>
          <w:p w14:paraId="0EAAA4E1"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9" w:type="dxa"/>
          </w:tcPr>
          <w:p w14:paraId="4383F1F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буквой Ъ. Дифференцируют Ъ и Ь знак. Составляют, дополняют и читают предложения с опорой на схему и иллюстрацию</w:t>
            </w:r>
          </w:p>
        </w:tc>
      </w:tr>
      <w:tr w:rsidR="00284D7D" w14:paraId="5B71D763" w14:textId="77777777">
        <w:tc>
          <w:tcPr>
            <w:tcW w:w="536" w:type="dxa"/>
          </w:tcPr>
          <w:p w14:paraId="0A3D536A"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p>
        </w:tc>
        <w:tc>
          <w:tcPr>
            <w:tcW w:w="2835" w:type="dxa"/>
          </w:tcPr>
          <w:p w14:paraId="6DB5BBC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с разделительным Ь.</w:t>
            </w:r>
          </w:p>
        </w:tc>
        <w:tc>
          <w:tcPr>
            <w:tcW w:w="708" w:type="dxa"/>
          </w:tcPr>
          <w:p w14:paraId="6FF1E349"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2DA95CA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чтения слов с разделительным Ь.</w:t>
            </w:r>
          </w:p>
          <w:p w14:paraId="5553891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Дифференциация Ь и Ъ в процессе чтения. </w:t>
            </w:r>
            <w:r>
              <w:rPr>
                <w:rFonts w:ascii="Times New Roman" w:eastAsia="Times New Roman" w:hAnsi="Times New Roman" w:cs="Times New Roman"/>
                <w:color w:val="000000"/>
                <w:sz w:val="24"/>
                <w:szCs w:val="24"/>
              </w:rPr>
              <w:br/>
              <w:t>Чтение слов, предложений, текста с опорой на схемы и иллюстративный материал</w:t>
            </w:r>
          </w:p>
        </w:tc>
        <w:tc>
          <w:tcPr>
            <w:tcW w:w="2808" w:type="dxa"/>
          </w:tcPr>
          <w:p w14:paraId="00BF3A2F"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14:paraId="4327D61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пройденные буквы и слоги.</w:t>
            </w:r>
          </w:p>
          <w:p w14:paraId="6A4D3953"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w:t>
            </w:r>
          </w:p>
        </w:tc>
        <w:tc>
          <w:tcPr>
            <w:tcW w:w="3119" w:type="dxa"/>
          </w:tcPr>
          <w:p w14:paraId="2F9D0BF5"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разделительным Ь. </w:t>
            </w:r>
          </w:p>
          <w:p w14:paraId="36E07193"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Дифференцируют Ъ и Ь знак. Составляют, дополняют и читают предложения с опорой на схему и иллюстрацию</w:t>
            </w:r>
          </w:p>
        </w:tc>
      </w:tr>
    </w:tbl>
    <w:tbl>
      <w:tblPr>
        <w:tblStyle w:val="af7"/>
        <w:tblW w:w="141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2835"/>
        <w:gridCol w:w="708"/>
        <w:gridCol w:w="4138"/>
        <w:gridCol w:w="2808"/>
        <w:gridCol w:w="3119"/>
      </w:tblGrid>
      <w:tr w:rsidR="00284D7D" w14:paraId="2D960E72" w14:textId="77777777">
        <w:tc>
          <w:tcPr>
            <w:tcW w:w="536" w:type="dxa"/>
          </w:tcPr>
          <w:p w14:paraId="538A38E6"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p>
        </w:tc>
        <w:tc>
          <w:tcPr>
            <w:tcW w:w="2835" w:type="dxa"/>
          </w:tcPr>
          <w:p w14:paraId="78B5C4F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708" w:type="dxa"/>
          </w:tcPr>
          <w:p w14:paraId="705229C5"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1B19561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36087D0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7EB08898"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 пройденными буквами.</w:t>
            </w:r>
          </w:p>
          <w:p w14:paraId="55752B6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предложения к картинкам по вопросам учителя</w:t>
            </w:r>
          </w:p>
        </w:tc>
        <w:tc>
          <w:tcPr>
            <w:tcW w:w="3119" w:type="dxa"/>
          </w:tcPr>
          <w:p w14:paraId="0B0DDAF8"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0FB83E6C" w14:textId="77777777">
        <w:tc>
          <w:tcPr>
            <w:tcW w:w="536" w:type="dxa"/>
          </w:tcPr>
          <w:p w14:paraId="70B507A6"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97</w:t>
            </w:r>
          </w:p>
        </w:tc>
        <w:tc>
          <w:tcPr>
            <w:tcW w:w="2835" w:type="dxa"/>
          </w:tcPr>
          <w:p w14:paraId="6BF35C2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слов, предложений с изученными буквами</w:t>
            </w:r>
          </w:p>
        </w:tc>
        <w:tc>
          <w:tcPr>
            <w:tcW w:w="708" w:type="dxa"/>
          </w:tcPr>
          <w:p w14:paraId="7222E68F"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FF3E42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чтение, дополнение предложений с опорой на схему и иллюстрацию</w:t>
            </w:r>
          </w:p>
        </w:tc>
        <w:tc>
          <w:tcPr>
            <w:tcW w:w="2808" w:type="dxa"/>
          </w:tcPr>
          <w:p w14:paraId="0A855F4D"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слова с изученными слоговыми структурами. </w:t>
            </w:r>
          </w:p>
          <w:p w14:paraId="39A5D55B"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 называют пройденные буквы.</w:t>
            </w:r>
          </w:p>
          <w:p w14:paraId="29F6C95E"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предложения с опорой на иллюстрации по вопросам учителя</w:t>
            </w:r>
          </w:p>
        </w:tc>
        <w:tc>
          <w:tcPr>
            <w:tcW w:w="3119" w:type="dxa"/>
          </w:tcPr>
          <w:p w14:paraId="7B97F5A9"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3878BBA7" w14:textId="77777777">
        <w:tc>
          <w:tcPr>
            <w:tcW w:w="536" w:type="dxa"/>
          </w:tcPr>
          <w:p w14:paraId="2A3F699C"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p>
        </w:tc>
        <w:tc>
          <w:tcPr>
            <w:tcW w:w="2835" w:type="dxa"/>
          </w:tcPr>
          <w:p w14:paraId="5DC35E3C"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708" w:type="dxa"/>
          </w:tcPr>
          <w:p w14:paraId="2B031876"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30CE399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чтения слов с изученными слоговыми структурами. </w:t>
            </w:r>
          </w:p>
          <w:p w14:paraId="72841DB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5174B060"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049F240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Проговаривают слоги,</w:t>
            </w:r>
          </w:p>
          <w:p w14:paraId="6835C92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по слогам слова. Подбирают предложения к картинкам по вопросам учителя</w:t>
            </w:r>
          </w:p>
        </w:tc>
        <w:tc>
          <w:tcPr>
            <w:tcW w:w="3119" w:type="dxa"/>
          </w:tcPr>
          <w:p w14:paraId="7272C83D"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r w:rsidR="00284D7D" w14:paraId="3967DF42" w14:textId="77777777">
        <w:tc>
          <w:tcPr>
            <w:tcW w:w="536" w:type="dxa"/>
          </w:tcPr>
          <w:p w14:paraId="0AC3DA4D" w14:textId="77777777" w:rsidR="00284D7D" w:rsidRDefault="00000000">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w:t>
            </w:r>
          </w:p>
        </w:tc>
        <w:tc>
          <w:tcPr>
            <w:tcW w:w="2835" w:type="dxa"/>
          </w:tcPr>
          <w:p w14:paraId="169A6D4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пройденного материала. Чтение текстов</w:t>
            </w:r>
          </w:p>
        </w:tc>
        <w:tc>
          <w:tcPr>
            <w:tcW w:w="708" w:type="dxa"/>
          </w:tcPr>
          <w:p w14:paraId="3D5F0433" w14:textId="77777777" w:rsidR="00284D7D"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138" w:type="dxa"/>
          </w:tcPr>
          <w:p w14:paraId="0130F65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слоговых таблиц. </w:t>
            </w:r>
          </w:p>
          <w:p w14:paraId="4E672AF7"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и текстов с опорой на схемы и иллюстрации</w:t>
            </w:r>
          </w:p>
        </w:tc>
        <w:tc>
          <w:tcPr>
            <w:tcW w:w="2808" w:type="dxa"/>
          </w:tcPr>
          <w:p w14:paraId="66E82AE2"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Читают слоговые таблицы. </w:t>
            </w:r>
          </w:p>
          <w:p w14:paraId="73C20DA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буквы.</w:t>
            </w:r>
          </w:p>
          <w:p w14:paraId="76926235"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по слогам.</w:t>
            </w:r>
          </w:p>
          <w:p w14:paraId="68CE816A" w14:textId="77777777" w:rsidR="00284D7D" w:rsidRDefault="00000000">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к тексту, прочитанному учителем</w:t>
            </w:r>
          </w:p>
        </w:tc>
        <w:tc>
          <w:tcPr>
            <w:tcW w:w="3119" w:type="dxa"/>
          </w:tcPr>
          <w:p w14:paraId="5547AA94" w14:textId="77777777" w:rsidR="00284D7D"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с изученными слоговыми структурами. Читают слоговые таблицы. Составляют, дополняют и читают предложения с опорой на схему и иллюстрацию</w:t>
            </w:r>
          </w:p>
        </w:tc>
      </w:tr>
    </w:tbl>
    <w:p w14:paraId="418F7CCC" w14:textId="77777777" w:rsidR="00284D7D" w:rsidRDefault="00284D7D">
      <w:pPr>
        <w:widowControl w:val="0"/>
        <w:shd w:val="clear" w:color="auto" w:fill="FFFFFF"/>
        <w:tabs>
          <w:tab w:val="left" w:pos="710"/>
        </w:tabs>
        <w:spacing w:after="0" w:line="360" w:lineRule="auto"/>
        <w:jc w:val="both"/>
        <w:rPr>
          <w:rFonts w:ascii="Times New Roman" w:eastAsia="Times New Roman" w:hAnsi="Times New Roman" w:cs="Times New Roman"/>
          <w:color w:val="000000"/>
          <w:sz w:val="24"/>
          <w:szCs w:val="24"/>
        </w:rPr>
      </w:pPr>
      <w:bookmarkStart w:id="15" w:name="_heading=h.2et92p0" w:colFirst="0" w:colLast="0"/>
      <w:bookmarkEnd w:id="15"/>
    </w:p>
    <w:sectPr w:rsidR="00284D7D" w:rsidSect="0066156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1FFB7" w14:textId="77777777" w:rsidR="00216D41" w:rsidRDefault="00216D41">
      <w:pPr>
        <w:spacing w:after="0" w:line="240" w:lineRule="auto"/>
      </w:pPr>
      <w:r>
        <w:separator/>
      </w:r>
    </w:p>
  </w:endnote>
  <w:endnote w:type="continuationSeparator" w:id="0">
    <w:p w14:paraId="5514D315" w14:textId="77777777" w:rsidR="00216D41" w:rsidRDefault="00216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Noto Sans Symbols">
    <w:altName w:val="Calibri"/>
    <w:charset w:val="00"/>
    <w:family w:val="auto"/>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C2BBE" w14:textId="77777777" w:rsidR="00284D7D" w:rsidRDefault="00000000">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6156F">
      <w:rPr>
        <w:noProof/>
        <w:color w:val="000000"/>
      </w:rPr>
      <w:t>2</w:t>
    </w:r>
    <w:r>
      <w:rPr>
        <w:color w:val="000000"/>
      </w:rPr>
      <w:fldChar w:fldCharType="end"/>
    </w:r>
  </w:p>
  <w:p w14:paraId="1FA70B0A" w14:textId="77777777" w:rsidR="00284D7D" w:rsidRDefault="00284D7D">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97786" w14:textId="77777777" w:rsidR="00284D7D" w:rsidRDefault="00284D7D">
    <w:pPr>
      <w:pBdr>
        <w:top w:val="nil"/>
        <w:left w:val="nil"/>
        <w:bottom w:val="nil"/>
        <w:right w:val="nil"/>
        <w:between w:val="nil"/>
      </w:pBdr>
      <w:tabs>
        <w:tab w:val="center" w:pos="4677"/>
        <w:tab w:val="right" w:pos="9355"/>
      </w:tabs>
      <w:spacing w:after="0" w:line="240" w:lineRule="auto"/>
      <w:jc w:val="right"/>
      <w:rPr>
        <w:color w:val="000000"/>
      </w:rPr>
    </w:pPr>
  </w:p>
  <w:p w14:paraId="58FB4AEF" w14:textId="77777777" w:rsidR="00284D7D" w:rsidRDefault="00284D7D">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1E9C5" w14:textId="77777777" w:rsidR="00216D41" w:rsidRDefault="00216D41">
      <w:pPr>
        <w:spacing w:after="0" w:line="240" w:lineRule="auto"/>
      </w:pPr>
      <w:r>
        <w:separator/>
      </w:r>
    </w:p>
  </w:footnote>
  <w:footnote w:type="continuationSeparator" w:id="0">
    <w:p w14:paraId="08368FB4" w14:textId="77777777" w:rsidR="00216D41" w:rsidRDefault="00216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586"/>
    <w:multiLevelType w:val="multilevel"/>
    <w:tmpl w:val="17322CB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CB52A2B"/>
    <w:multiLevelType w:val="multilevel"/>
    <w:tmpl w:val="E9782F3A"/>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68115DC"/>
    <w:multiLevelType w:val="hybridMultilevel"/>
    <w:tmpl w:val="9F20189C"/>
    <w:lvl w:ilvl="0" w:tplc="C8DE6FB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2F242918"/>
    <w:multiLevelType w:val="hybridMultilevel"/>
    <w:tmpl w:val="2B2ED99A"/>
    <w:lvl w:ilvl="0" w:tplc="122800DA">
      <w:numFmt w:val="bullet"/>
      <w:lvlText w:val="·"/>
      <w:lvlJc w:val="left"/>
      <w:pPr>
        <w:ind w:left="1439" w:hanging="1155"/>
      </w:pPr>
      <w:rPr>
        <w:rFonts w:ascii="Times New Roman" w:eastAsia="Calibri" w:hAnsi="Times New Roman" w:cs="Times New Roman" w:hint="default"/>
        <w:b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300C6F31"/>
    <w:multiLevelType w:val="hybridMultilevel"/>
    <w:tmpl w:val="E41CBF50"/>
    <w:lvl w:ilvl="0" w:tplc="B22A9F90">
      <w:numFmt w:val="bullet"/>
      <w:lvlText w:val="·"/>
      <w:lvlJc w:val="left"/>
      <w:pPr>
        <w:ind w:left="2520" w:hanging="216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8681180"/>
    <w:multiLevelType w:val="multilevel"/>
    <w:tmpl w:val="334EB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2CB05A1"/>
    <w:multiLevelType w:val="multilevel"/>
    <w:tmpl w:val="4282C5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183E94"/>
    <w:multiLevelType w:val="multilevel"/>
    <w:tmpl w:val="C7E2A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EF40D58"/>
    <w:multiLevelType w:val="multilevel"/>
    <w:tmpl w:val="21CA94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2B505B5"/>
    <w:multiLevelType w:val="multilevel"/>
    <w:tmpl w:val="49AE1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54D15C6"/>
    <w:multiLevelType w:val="hybridMultilevel"/>
    <w:tmpl w:val="FA6A6A4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A6A24EF"/>
    <w:multiLevelType w:val="hybridMultilevel"/>
    <w:tmpl w:val="44D6211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D0452DE"/>
    <w:multiLevelType w:val="hybridMultilevel"/>
    <w:tmpl w:val="A3AEDF10"/>
    <w:lvl w:ilvl="0" w:tplc="3E9A13B0">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D9E774D"/>
    <w:multiLevelType w:val="hybridMultilevel"/>
    <w:tmpl w:val="3140EC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71118999">
    <w:abstractNumId w:val="6"/>
  </w:num>
  <w:num w:numId="2" w16cid:durableId="199242677">
    <w:abstractNumId w:val="8"/>
  </w:num>
  <w:num w:numId="3" w16cid:durableId="253513540">
    <w:abstractNumId w:val="0"/>
  </w:num>
  <w:num w:numId="4" w16cid:durableId="2108231063">
    <w:abstractNumId w:val="5"/>
  </w:num>
  <w:num w:numId="5" w16cid:durableId="992297250">
    <w:abstractNumId w:val="9"/>
  </w:num>
  <w:num w:numId="6" w16cid:durableId="1617828479">
    <w:abstractNumId w:val="7"/>
  </w:num>
  <w:num w:numId="7" w16cid:durableId="362943010">
    <w:abstractNumId w:val="10"/>
  </w:num>
  <w:num w:numId="8" w16cid:durableId="1501391569">
    <w:abstractNumId w:val="2"/>
  </w:num>
  <w:num w:numId="9" w16cid:durableId="1130591313">
    <w:abstractNumId w:val="3"/>
  </w:num>
  <w:num w:numId="10" w16cid:durableId="1405106825">
    <w:abstractNumId w:val="11"/>
  </w:num>
  <w:num w:numId="11" w16cid:durableId="704015072">
    <w:abstractNumId w:val="4"/>
  </w:num>
  <w:num w:numId="12" w16cid:durableId="234248984">
    <w:abstractNumId w:val="13"/>
  </w:num>
  <w:num w:numId="13" w16cid:durableId="1559513742">
    <w:abstractNumId w:val="12"/>
  </w:num>
  <w:num w:numId="14" w16cid:durableId="403651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D7D"/>
    <w:rsid w:val="00085EA7"/>
    <w:rsid w:val="000C39B4"/>
    <w:rsid w:val="00216D41"/>
    <w:rsid w:val="00261A46"/>
    <w:rsid w:val="00284D7D"/>
    <w:rsid w:val="004C4E92"/>
    <w:rsid w:val="005C2274"/>
    <w:rsid w:val="005F637F"/>
    <w:rsid w:val="0066156F"/>
    <w:rsid w:val="006A1B57"/>
    <w:rsid w:val="008C09C7"/>
    <w:rsid w:val="00D00125"/>
    <w:rsid w:val="00DE6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93E0E"/>
  <w15:docId w15:val="{1F49DC6B-7183-4B4A-96D7-E56C9DD42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565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No Spacing"/>
    <w:link w:val="a5"/>
    <w:qFormat/>
    <w:rsid w:val="0051565C"/>
    <w:pPr>
      <w:spacing w:after="0" w:line="240" w:lineRule="auto"/>
    </w:pPr>
  </w:style>
  <w:style w:type="character" w:customStyle="1" w:styleId="FontStyle11">
    <w:name w:val="Font Style11"/>
    <w:basedOn w:val="a0"/>
    <w:uiPriority w:val="99"/>
    <w:rsid w:val="0051565C"/>
    <w:rPr>
      <w:rFonts w:ascii="Times New Roman" w:hAnsi="Times New Roman" w:cs="Times New Roman"/>
      <w:sz w:val="22"/>
      <w:szCs w:val="22"/>
    </w:rPr>
  </w:style>
  <w:style w:type="table" w:styleId="a6">
    <w:name w:val="Table Grid"/>
    <w:basedOn w:val="a1"/>
    <w:uiPriority w:val="59"/>
    <w:rsid w:val="0051565C"/>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
    <w:uiPriority w:val="99"/>
    <w:rsid w:val="005156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51565C"/>
    <w:rPr>
      <w:rFonts w:ascii="Times New Roman" w:hAnsi="Times New Roman" w:cs="Times New Roman"/>
      <w:sz w:val="22"/>
      <w:szCs w:val="22"/>
    </w:rPr>
  </w:style>
  <w:style w:type="character" w:customStyle="1" w:styleId="FontStyle13">
    <w:name w:val="Font Style13"/>
    <w:basedOn w:val="a0"/>
    <w:uiPriority w:val="99"/>
    <w:rsid w:val="0051565C"/>
    <w:rPr>
      <w:rFonts w:ascii="Times New Roman" w:hAnsi="Times New Roman" w:cs="Times New Roman"/>
      <w:sz w:val="22"/>
      <w:szCs w:val="22"/>
    </w:rPr>
  </w:style>
  <w:style w:type="paragraph" w:styleId="a7">
    <w:name w:val="Normal (Web)"/>
    <w:basedOn w:val="a"/>
    <w:uiPriority w:val="99"/>
    <w:unhideWhenUsed/>
    <w:rsid w:val="0051565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51565C"/>
    <w:pPr>
      <w:spacing w:after="0" w:line="240" w:lineRule="auto"/>
      <w:ind w:left="720"/>
      <w:contextualSpacing/>
    </w:pPr>
    <w:rPr>
      <w:rFonts w:ascii="Times New Roman" w:eastAsia="Times New Roman" w:hAnsi="Times New Roman" w:cs="Times New Roman"/>
      <w:sz w:val="24"/>
      <w:szCs w:val="24"/>
    </w:rPr>
  </w:style>
  <w:style w:type="character" w:customStyle="1" w:styleId="a5">
    <w:name w:val="Без интервала Знак"/>
    <w:link w:val="a4"/>
    <w:rsid w:val="00A947B6"/>
  </w:style>
  <w:style w:type="paragraph" w:styleId="a9">
    <w:name w:val="header"/>
    <w:basedOn w:val="a"/>
    <w:link w:val="aa"/>
    <w:uiPriority w:val="99"/>
    <w:unhideWhenUsed/>
    <w:rsid w:val="006574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574FF"/>
  </w:style>
  <w:style w:type="paragraph" w:styleId="ab">
    <w:name w:val="footer"/>
    <w:basedOn w:val="a"/>
    <w:link w:val="ac"/>
    <w:uiPriority w:val="99"/>
    <w:unhideWhenUsed/>
    <w:rsid w:val="006574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574FF"/>
  </w:style>
  <w:style w:type="character" w:styleId="ad">
    <w:name w:val="Hyperlink"/>
    <w:uiPriority w:val="99"/>
    <w:rsid w:val="002402D8"/>
    <w:rPr>
      <w:rFonts w:cs="Times New Roman"/>
      <w:color w:val="000080"/>
      <w:u w:val="single"/>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paragraph" w:styleId="af1">
    <w:name w:val="TOC Heading"/>
    <w:basedOn w:val="1"/>
    <w:next w:val="a"/>
    <w:uiPriority w:val="39"/>
    <w:unhideWhenUsed/>
    <w:qFormat/>
    <w:rsid w:val="0083327A"/>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83327A"/>
    <w:pPr>
      <w:tabs>
        <w:tab w:val="left" w:pos="426"/>
        <w:tab w:val="right" w:leader="dot" w:pos="9060"/>
      </w:tabs>
      <w:spacing w:after="100"/>
      <w:jc w:val="both"/>
    </w:pPr>
  </w:style>
  <w:style w:type="paragraph" w:styleId="21">
    <w:name w:val="toc 2"/>
    <w:basedOn w:val="a"/>
    <w:next w:val="a"/>
    <w:autoRedefine/>
    <w:uiPriority w:val="39"/>
    <w:unhideWhenUsed/>
    <w:rsid w:val="0083327A"/>
    <w:pPr>
      <w:spacing w:after="100"/>
      <w:ind w:left="220"/>
    </w:p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character" w:customStyle="1" w:styleId="20">
    <w:name w:val="Заголовок 2 Знак"/>
    <w:basedOn w:val="a0"/>
    <w:link w:val="2"/>
    <w:uiPriority w:val="9"/>
    <w:rsid w:val="0066156F"/>
    <w:rPr>
      <w:b/>
      <w:sz w:val="36"/>
      <w:szCs w:val="36"/>
    </w:rPr>
  </w:style>
  <w:style w:type="paragraph" w:styleId="af8">
    <w:name w:val="Body Text"/>
    <w:basedOn w:val="a"/>
    <w:link w:val="af9"/>
    <w:unhideWhenUsed/>
    <w:qFormat/>
    <w:rsid w:val="00DE661E"/>
    <w:pPr>
      <w:spacing w:after="120" w:line="240" w:lineRule="auto"/>
    </w:pPr>
    <w:rPr>
      <w:rFonts w:cs="Times New Roman"/>
      <w:sz w:val="20"/>
      <w:szCs w:val="20"/>
    </w:rPr>
  </w:style>
  <w:style w:type="character" w:customStyle="1" w:styleId="af9">
    <w:name w:val="Основной текст Знак"/>
    <w:basedOn w:val="a0"/>
    <w:link w:val="af8"/>
    <w:rsid w:val="00DE661E"/>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560043">
      <w:bodyDiv w:val="1"/>
      <w:marLeft w:val="0"/>
      <w:marRight w:val="0"/>
      <w:marTop w:val="0"/>
      <w:marBottom w:val="0"/>
      <w:divBdr>
        <w:top w:val="none" w:sz="0" w:space="0" w:color="auto"/>
        <w:left w:val="none" w:sz="0" w:space="0" w:color="auto"/>
        <w:bottom w:val="none" w:sz="0" w:space="0" w:color="auto"/>
        <w:right w:val="none" w:sz="0" w:space="0" w:color="auto"/>
      </w:divBdr>
    </w:div>
    <w:div w:id="1133863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yojVcRRGiksadha7dEPBAzRrGQ==">CgMxLjAyCGguZ2pkZ3hzMgloLjMwajB6bGwyCGgudHlqY3d0MgloLjNkeTZ2a20yCWguMXQzaDVzZjIOaC54czZiNGN0MHFsc28yDmgueHM2YjRjdDBxbHNvMg5oLnhzNmI0Y3QwcWxzbzIOaC54czZiNGN0MHFsc28yDmgueHM2YjRjdDBxbHNvMg5oLnhzNmI0Y3QwcWxzbzIOaC54czZiNGN0MHFsc28yDmgueHM2YjRjdDBxbHNvMg5oLnlwNGdmdjVueWczdDIJaC40ZDM0b2c4MgloLjFmb2I5dGUyCWguM3pueXNoNzIJaC4zem55c2g3MgloLjN6bnlzaDcyCWguM3pueXNoNzIJaC4zem55c2g3MgloLjN6bnlzaDcyDmgubXdlejV6emRhbjc3MgloLjN6bnlzaDcyCWguMmV0OTJwMDgAciExcVZEMjdOR2hqajRiR3VObVU0TktzbE9oZ3BUV2E4VkQ=</go:docsCustomData>
</go:gDocsCustomXmlDataStorage>
</file>

<file path=customXml/itemProps1.xml><?xml version="1.0" encoding="utf-8"?>
<ds:datastoreItem xmlns:ds="http://schemas.openxmlformats.org/officeDocument/2006/customXml" ds:itemID="{D62123EA-9C92-488A-BE69-0221808C546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41</Pages>
  <Words>10322</Words>
  <Characters>58837</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Maria Burtseva</cp:lastModifiedBy>
  <cp:revision>7</cp:revision>
  <dcterms:created xsi:type="dcterms:W3CDTF">2023-05-19T18:53:00Z</dcterms:created>
  <dcterms:modified xsi:type="dcterms:W3CDTF">2023-08-28T15:11:00Z</dcterms:modified>
</cp:coreProperties>
</file>